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B95E" w14:textId="77777777" w:rsidR="00A34ED0" w:rsidRDefault="00A34ED0" w:rsidP="000C74F5">
      <w:pPr>
        <w:pStyle w:val="Title"/>
        <w:rPr>
          <w:sz w:val="56"/>
          <w:szCs w:val="56"/>
        </w:rPr>
      </w:pPr>
    </w:p>
    <w:p w14:paraId="5D014FFC" w14:textId="77777777" w:rsidR="00A34ED0" w:rsidRDefault="00A34ED0" w:rsidP="000C74F5">
      <w:pPr>
        <w:pStyle w:val="Title"/>
        <w:rPr>
          <w:sz w:val="56"/>
          <w:szCs w:val="56"/>
        </w:rPr>
      </w:pPr>
    </w:p>
    <w:p w14:paraId="0D73AED4" w14:textId="52B2896D" w:rsidR="00A34ED0" w:rsidRDefault="00A34ED0" w:rsidP="000C74F5">
      <w:pPr>
        <w:pStyle w:val="Title"/>
        <w:rPr>
          <w:sz w:val="56"/>
          <w:szCs w:val="56"/>
        </w:rPr>
      </w:pPr>
      <w:r>
        <w:rPr>
          <w:b w:val="0"/>
          <w:bCs w:val="0"/>
          <w:noProof/>
          <w:szCs w:val="28"/>
        </w:rPr>
        <w:drawing>
          <wp:inline distT="0" distB="0" distL="0" distR="0" wp14:anchorId="264EFC62" wp14:editId="25FEABFF">
            <wp:extent cx="5324621" cy="4892227"/>
            <wp:effectExtent l="0" t="0" r="0" b="381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2222" cy="4917587"/>
                    </a:xfrm>
                    <a:prstGeom prst="rect">
                      <a:avLst/>
                    </a:prstGeom>
                    <a:noFill/>
                    <a:ln>
                      <a:noFill/>
                    </a:ln>
                  </pic:spPr>
                </pic:pic>
              </a:graphicData>
            </a:graphic>
          </wp:inline>
        </w:drawing>
      </w:r>
    </w:p>
    <w:p w14:paraId="5F523312" w14:textId="77777777" w:rsidR="00A34ED0" w:rsidRDefault="00A34ED0" w:rsidP="000C74F5">
      <w:pPr>
        <w:pStyle w:val="Title"/>
        <w:rPr>
          <w:sz w:val="56"/>
          <w:szCs w:val="56"/>
        </w:rPr>
      </w:pPr>
    </w:p>
    <w:p w14:paraId="4267300C" w14:textId="77777777" w:rsidR="00A34ED0" w:rsidRDefault="005B70B3" w:rsidP="000C74F5">
      <w:pPr>
        <w:pStyle w:val="Title"/>
        <w:rPr>
          <w:sz w:val="56"/>
          <w:szCs w:val="56"/>
        </w:rPr>
      </w:pPr>
      <w:r w:rsidRPr="00A34ED0">
        <w:rPr>
          <w:sz w:val="56"/>
          <w:szCs w:val="56"/>
        </w:rPr>
        <w:t xml:space="preserve">England boxing </w:t>
      </w:r>
    </w:p>
    <w:p w14:paraId="4544C1AD" w14:textId="31526E88" w:rsidR="005B70B3" w:rsidRPr="00A34ED0" w:rsidRDefault="005B70B3" w:rsidP="000C74F5">
      <w:pPr>
        <w:pStyle w:val="Title"/>
        <w:rPr>
          <w:sz w:val="56"/>
          <w:szCs w:val="56"/>
        </w:rPr>
      </w:pPr>
      <w:r w:rsidRPr="00A34ED0">
        <w:rPr>
          <w:sz w:val="56"/>
          <w:szCs w:val="56"/>
        </w:rPr>
        <w:t xml:space="preserve">coach education </w:t>
      </w:r>
    </w:p>
    <w:p w14:paraId="79C6D6A5" w14:textId="6B58B42E" w:rsidR="000C74F5" w:rsidRPr="00A34ED0" w:rsidRDefault="005B70B3" w:rsidP="000C74F5">
      <w:pPr>
        <w:pStyle w:val="Title"/>
        <w:rPr>
          <w:sz w:val="56"/>
          <w:szCs w:val="56"/>
        </w:rPr>
      </w:pPr>
      <w:r w:rsidRPr="00A34ED0">
        <w:rPr>
          <w:sz w:val="56"/>
          <w:szCs w:val="56"/>
        </w:rPr>
        <w:t>tutor/asses</w:t>
      </w:r>
      <w:r w:rsidR="6508E299" w:rsidRPr="00A34ED0">
        <w:rPr>
          <w:sz w:val="56"/>
          <w:szCs w:val="56"/>
        </w:rPr>
        <w:t>S</w:t>
      </w:r>
      <w:r w:rsidRPr="00A34ED0">
        <w:rPr>
          <w:sz w:val="56"/>
          <w:szCs w:val="56"/>
        </w:rPr>
        <w:t>or accreditation programme</w:t>
      </w:r>
    </w:p>
    <w:p w14:paraId="719F0EFC" w14:textId="77777777" w:rsidR="00A34ED0" w:rsidRDefault="00A34ED0" w:rsidP="00A34ED0"/>
    <w:p w14:paraId="18ED01B5" w14:textId="77777777" w:rsidR="00A34ED0" w:rsidRDefault="00A34ED0" w:rsidP="00A34ED0"/>
    <w:p w14:paraId="313B64DC" w14:textId="77777777" w:rsidR="00A34ED0" w:rsidRDefault="00A34ED0" w:rsidP="00A34ED0"/>
    <w:p w14:paraId="61EED6AB" w14:textId="77777777" w:rsidR="00A34ED0" w:rsidRDefault="00A34ED0" w:rsidP="00A34ED0"/>
    <w:p w14:paraId="13CA85D5" w14:textId="77777777" w:rsidR="00A34ED0" w:rsidRDefault="00A34ED0" w:rsidP="00A34ED0"/>
    <w:p w14:paraId="6AFC9DB5" w14:textId="77777777" w:rsidR="00A34ED0" w:rsidRDefault="00A34ED0" w:rsidP="00A34ED0"/>
    <w:p w14:paraId="6304B088" w14:textId="77777777" w:rsidR="00A34ED0" w:rsidRPr="00A34ED0" w:rsidRDefault="00A34ED0" w:rsidP="00A34ED0"/>
    <w:sdt>
      <w:sdtPr>
        <w:rPr>
          <w:rFonts w:ascii="Arial" w:eastAsiaTheme="minorHAnsi" w:hAnsi="Arial" w:cstheme="minorBidi"/>
          <w:color w:val="auto"/>
          <w:sz w:val="24"/>
          <w:szCs w:val="22"/>
          <w:lang w:val="en-GB"/>
        </w:rPr>
        <w:id w:val="2068066745"/>
        <w:docPartObj>
          <w:docPartGallery w:val="Table of Contents"/>
          <w:docPartUnique/>
        </w:docPartObj>
      </w:sdtPr>
      <w:sdtEndPr>
        <w:rPr>
          <w:b/>
          <w:bCs/>
          <w:noProof/>
        </w:rPr>
      </w:sdtEndPr>
      <w:sdtContent>
        <w:p w14:paraId="46A1C56C" w14:textId="1EE12057" w:rsidR="00A34ED0" w:rsidRDefault="00A34ED0">
          <w:pPr>
            <w:pStyle w:val="TOCHeading"/>
          </w:pPr>
          <w:r>
            <w:t>Contents</w:t>
          </w:r>
        </w:p>
        <w:p w14:paraId="76F8F6E5" w14:textId="69C287A2" w:rsidR="00A34ED0" w:rsidRDefault="00A34ED0">
          <w:pPr>
            <w:pStyle w:val="TOC1"/>
            <w:tabs>
              <w:tab w:val="left" w:pos="440"/>
              <w:tab w:val="right" w:leader="dot" w:pos="9059"/>
            </w:tabs>
            <w:rPr>
              <w:rFonts w:cstheme="minorBidi"/>
              <w:noProof/>
              <w:kern w:val="2"/>
              <w:lang w:val="en-GB" w:eastAsia="en-GB"/>
              <w14:ligatures w14:val="standardContextual"/>
            </w:rPr>
          </w:pPr>
          <w:r>
            <w:fldChar w:fldCharType="begin"/>
          </w:r>
          <w:r>
            <w:instrText xml:space="preserve"> TOC \o "1-3" \h \z \u </w:instrText>
          </w:r>
          <w:r>
            <w:fldChar w:fldCharType="separate"/>
          </w:r>
          <w:hyperlink w:anchor="_Toc134525040" w:history="1">
            <w:r w:rsidRPr="00DF2452">
              <w:rPr>
                <w:rStyle w:val="Hyperlink"/>
                <w:noProof/>
              </w:rPr>
              <w:t>1.</w:t>
            </w:r>
            <w:r>
              <w:rPr>
                <w:rFonts w:cstheme="minorBidi"/>
                <w:noProof/>
                <w:kern w:val="2"/>
                <w:lang w:val="en-GB" w:eastAsia="en-GB"/>
                <w14:ligatures w14:val="standardContextual"/>
              </w:rPr>
              <w:tab/>
            </w:r>
            <w:r w:rsidRPr="00DF2452">
              <w:rPr>
                <w:rStyle w:val="Hyperlink"/>
                <w:noProof/>
              </w:rPr>
              <w:t>Introduction</w:t>
            </w:r>
            <w:r>
              <w:rPr>
                <w:noProof/>
                <w:webHidden/>
              </w:rPr>
              <w:tab/>
            </w:r>
            <w:r>
              <w:rPr>
                <w:noProof/>
                <w:webHidden/>
              </w:rPr>
              <w:fldChar w:fldCharType="begin"/>
            </w:r>
            <w:r>
              <w:rPr>
                <w:noProof/>
                <w:webHidden/>
              </w:rPr>
              <w:instrText xml:space="preserve"> PAGEREF _Toc134525040 \h </w:instrText>
            </w:r>
            <w:r>
              <w:rPr>
                <w:noProof/>
                <w:webHidden/>
              </w:rPr>
            </w:r>
            <w:r>
              <w:rPr>
                <w:noProof/>
                <w:webHidden/>
              </w:rPr>
              <w:fldChar w:fldCharType="separate"/>
            </w:r>
            <w:r>
              <w:rPr>
                <w:noProof/>
                <w:webHidden/>
              </w:rPr>
              <w:t>3</w:t>
            </w:r>
            <w:r>
              <w:rPr>
                <w:noProof/>
                <w:webHidden/>
              </w:rPr>
              <w:fldChar w:fldCharType="end"/>
            </w:r>
          </w:hyperlink>
        </w:p>
        <w:p w14:paraId="4824B5B0" w14:textId="689247D5" w:rsidR="00A34ED0" w:rsidRDefault="00EA3F76">
          <w:pPr>
            <w:pStyle w:val="TOC1"/>
            <w:tabs>
              <w:tab w:val="left" w:pos="660"/>
              <w:tab w:val="right" w:leader="dot" w:pos="9059"/>
            </w:tabs>
            <w:rPr>
              <w:rFonts w:cstheme="minorBidi"/>
              <w:noProof/>
              <w:kern w:val="2"/>
              <w:lang w:val="en-GB" w:eastAsia="en-GB"/>
              <w14:ligatures w14:val="standardContextual"/>
            </w:rPr>
          </w:pPr>
          <w:hyperlink w:anchor="_Toc134525041" w:history="1">
            <w:r w:rsidR="00A34ED0" w:rsidRPr="00DF2452">
              <w:rPr>
                <w:rStyle w:val="Hyperlink"/>
                <w:noProof/>
              </w:rPr>
              <w:t>1.1.</w:t>
            </w:r>
            <w:r w:rsidR="00A34ED0">
              <w:rPr>
                <w:rFonts w:cstheme="minorBidi"/>
                <w:noProof/>
                <w:kern w:val="2"/>
                <w:lang w:val="en-GB" w:eastAsia="en-GB"/>
                <w14:ligatures w14:val="standardContextual"/>
              </w:rPr>
              <w:tab/>
            </w:r>
            <w:r w:rsidR="00A34ED0" w:rsidRPr="00DF2452">
              <w:rPr>
                <w:rStyle w:val="Hyperlink"/>
                <w:noProof/>
              </w:rPr>
              <w:t>Role of The England Boxing Workforce</w:t>
            </w:r>
            <w:r w:rsidR="00A34ED0">
              <w:rPr>
                <w:noProof/>
                <w:webHidden/>
              </w:rPr>
              <w:tab/>
            </w:r>
            <w:r w:rsidR="00A34ED0">
              <w:rPr>
                <w:noProof/>
                <w:webHidden/>
              </w:rPr>
              <w:fldChar w:fldCharType="begin"/>
            </w:r>
            <w:r w:rsidR="00A34ED0">
              <w:rPr>
                <w:noProof/>
                <w:webHidden/>
              </w:rPr>
              <w:instrText xml:space="preserve"> PAGEREF _Toc134525041 \h </w:instrText>
            </w:r>
            <w:r w:rsidR="00A34ED0">
              <w:rPr>
                <w:noProof/>
                <w:webHidden/>
              </w:rPr>
            </w:r>
            <w:r w:rsidR="00A34ED0">
              <w:rPr>
                <w:noProof/>
                <w:webHidden/>
              </w:rPr>
              <w:fldChar w:fldCharType="separate"/>
            </w:r>
            <w:r w:rsidR="00A34ED0">
              <w:rPr>
                <w:noProof/>
                <w:webHidden/>
              </w:rPr>
              <w:t>3</w:t>
            </w:r>
            <w:r w:rsidR="00A34ED0">
              <w:rPr>
                <w:noProof/>
                <w:webHidden/>
              </w:rPr>
              <w:fldChar w:fldCharType="end"/>
            </w:r>
          </w:hyperlink>
        </w:p>
        <w:p w14:paraId="435AFC93" w14:textId="7EB2C3B8" w:rsidR="00A34ED0" w:rsidRDefault="00EA3F76">
          <w:pPr>
            <w:pStyle w:val="TOC1"/>
            <w:tabs>
              <w:tab w:val="left" w:pos="660"/>
              <w:tab w:val="right" w:leader="dot" w:pos="9059"/>
            </w:tabs>
            <w:rPr>
              <w:rFonts w:cstheme="minorBidi"/>
              <w:noProof/>
              <w:kern w:val="2"/>
              <w:lang w:val="en-GB" w:eastAsia="en-GB"/>
              <w14:ligatures w14:val="standardContextual"/>
            </w:rPr>
          </w:pPr>
          <w:hyperlink w:anchor="_Toc134525042" w:history="1">
            <w:r w:rsidR="00A34ED0" w:rsidRPr="00DF2452">
              <w:rPr>
                <w:rStyle w:val="Hyperlink"/>
                <w:noProof/>
              </w:rPr>
              <w:t>1.2.</w:t>
            </w:r>
            <w:r w:rsidR="00A34ED0">
              <w:rPr>
                <w:rFonts w:cstheme="minorBidi"/>
                <w:noProof/>
                <w:kern w:val="2"/>
                <w:lang w:val="en-GB" w:eastAsia="en-GB"/>
                <w14:ligatures w14:val="standardContextual"/>
              </w:rPr>
              <w:tab/>
            </w:r>
            <w:r w:rsidR="00A34ED0" w:rsidRPr="00DF2452">
              <w:rPr>
                <w:rStyle w:val="Hyperlink"/>
                <w:noProof/>
              </w:rPr>
              <w:t>Key Responsibilities</w:t>
            </w:r>
            <w:r w:rsidR="00A34ED0">
              <w:rPr>
                <w:noProof/>
                <w:webHidden/>
              </w:rPr>
              <w:tab/>
            </w:r>
            <w:r w:rsidR="00A34ED0">
              <w:rPr>
                <w:noProof/>
                <w:webHidden/>
              </w:rPr>
              <w:fldChar w:fldCharType="begin"/>
            </w:r>
            <w:r w:rsidR="00A34ED0">
              <w:rPr>
                <w:noProof/>
                <w:webHidden/>
              </w:rPr>
              <w:instrText xml:space="preserve"> PAGEREF _Toc134525042 \h </w:instrText>
            </w:r>
            <w:r w:rsidR="00A34ED0">
              <w:rPr>
                <w:noProof/>
                <w:webHidden/>
              </w:rPr>
            </w:r>
            <w:r w:rsidR="00A34ED0">
              <w:rPr>
                <w:noProof/>
                <w:webHidden/>
              </w:rPr>
              <w:fldChar w:fldCharType="separate"/>
            </w:r>
            <w:r w:rsidR="00A34ED0">
              <w:rPr>
                <w:noProof/>
                <w:webHidden/>
              </w:rPr>
              <w:t>3</w:t>
            </w:r>
            <w:r w:rsidR="00A34ED0">
              <w:rPr>
                <w:noProof/>
                <w:webHidden/>
              </w:rPr>
              <w:fldChar w:fldCharType="end"/>
            </w:r>
          </w:hyperlink>
        </w:p>
        <w:p w14:paraId="149872DD" w14:textId="0D9BF5A0" w:rsidR="00A34ED0" w:rsidRDefault="00EA3F76">
          <w:pPr>
            <w:pStyle w:val="TOC1"/>
            <w:tabs>
              <w:tab w:val="left" w:pos="440"/>
              <w:tab w:val="right" w:leader="dot" w:pos="9059"/>
            </w:tabs>
            <w:rPr>
              <w:rFonts w:cstheme="minorBidi"/>
              <w:noProof/>
              <w:kern w:val="2"/>
              <w:lang w:val="en-GB" w:eastAsia="en-GB"/>
              <w14:ligatures w14:val="standardContextual"/>
            </w:rPr>
          </w:pPr>
          <w:hyperlink w:anchor="_Toc134525043" w:history="1">
            <w:r w:rsidR="00A34ED0" w:rsidRPr="00DF2452">
              <w:rPr>
                <w:rStyle w:val="Hyperlink"/>
                <w:noProof/>
              </w:rPr>
              <w:t>2.</w:t>
            </w:r>
            <w:r w:rsidR="00A34ED0">
              <w:rPr>
                <w:rFonts w:cstheme="minorBidi"/>
                <w:noProof/>
                <w:kern w:val="2"/>
                <w:lang w:val="en-GB" w:eastAsia="en-GB"/>
                <w14:ligatures w14:val="standardContextual"/>
              </w:rPr>
              <w:tab/>
            </w:r>
            <w:r w:rsidR="00A34ED0" w:rsidRPr="00DF2452">
              <w:rPr>
                <w:rStyle w:val="Hyperlink"/>
                <w:noProof/>
              </w:rPr>
              <w:t>Person Specification</w:t>
            </w:r>
            <w:r w:rsidR="00A34ED0">
              <w:rPr>
                <w:noProof/>
                <w:webHidden/>
              </w:rPr>
              <w:tab/>
            </w:r>
            <w:r w:rsidR="00A34ED0">
              <w:rPr>
                <w:noProof/>
                <w:webHidden/>
              </w:rPr>
              <w:fldChar w:fldCharType="begin"/>
            </w:r>
            <w:r w:rsidR="00A34ED0">
              <w:rPr>
                <w:noProof/>
                <w:webHidden/>
              </w:rPr>
              <w:instrText xml:space="preserve"> PAGEREF _Toc134525043 \h </w:instrText>
            </w:r>
            <w:r w:rsidR="00A34ED0">
              <w:rPr>
                <w:noProof/>
                <w:webHidden/>
              </w:rPr>
            </w:r>
            <w:r w:rsidR="00A34ED0">
              <w:rPr>
                <w:noProof/>
                <w:webHidden/>
              </w:rPr>
              <w:fldChar w:fldCharType="separate"/>
            </w:r>
            <w:r w:rsidR="00A34ED0">
              <w:rPr>
                <w:noProof/>
                <w:webHidden/>
              </w:rPr>
              <w:t>4</w:t>
            </w:r>
            <w:r w:rsidR="00A34ED0">
              <w:rPr>
                <w:noProof/>
                <w:webHidden/>
              </w:rPr>
              <w:fldChar w:fldCharType="end"/>
            </w:r>
          </w:hyperlink>
        </w:p>
        <w:p w14:paraId="377B4B7F" w14:textId="22BF432A" w:rsidR="00A34ED0" w:rsidRDefault="00EA3F76">
          <w:pPr>
            <w:pStyle w:val="TOC1"/>
            <w:tabs>
              <w:tab w:val="left" w:pos="440"/>
              <w:tab w:val="right" w:leader="dot" w:pos="9059"/>
            </w:tabs>
            <w:rPr>
              <w:rFonts w:cstheme="minorBidi"/>
              <w:noProof/>
              <w:kern w:val="2"/>
              <w:lang w:val="en-GB" w:eastAsia="en-GB"/>
              <w14:ligatures w14:val="standardContextual"/>
            </w:rPr>
          </w:pPr>
          <w:hyperlink w:anchor="_Toc134525044" w:history="1">
            <w:r w:rsidR="00A34ED0" w:rsidRPr="00DF2452">
              <w:rPr>
                <w:rStyle w:val="Hyperlink"/>
                <w:noProof/>
              </w:rPr>
              <w:t>3.</w:t>
            </w:r>
            <w:r w:rsidR="00A34ED0">
              <w:rPr>
                <w:rFonts w:cstheme="minorBidi"/>
                <w:noProof/>
                <w:kern w:val="2"/>
                <w:lang w:val="en-GB" w:eastAsia="en-GB"/>
                <w14:ligatures w14:val="standardContextual"/>
              </w:rPr>
              <w:tab/>
            </w:r>
            <w:r w:rsidR="00A34ED0" w:rsidRPr="00DF2452">
              <w:rPr>
                <w:rStyle w:val="Hyperlink"/>
                <w:noProof/>
              </w:rPr>
              <w:t>Recruitment</w:t>
            </w:r>
            <w:r w:rsidR="00A34ED0">
              <w:rPr>
                <w:noProof/>
                <w:webHidden/>
              </w:rPr>
              <w:tab/>
            </w:r>
            <w:r w:rsidR="00A34ED0">
              <w:rPr>
                <w:noProof/>
                <w:webHidden/>
              </w:rPr>
              <w:fldChar w:fldCharType="begin"/>
            </w:r>
            <w:r w:rsidR="00A34ED0">
              <w:rPr>
                <w:noProof/>
                <w:webHidden/>
              </w:rPr>
              <w:instrText xml:space="preserve"> PAGEREF _Toc134525044 \h </w:instrText>
            </w:r>
            <w:r w:rsidR="00A34ED0">
              <w:rPr>
                <w:noProof/>
                <w:webHidden/>
              </w:rPr>
            </w:r>
            <w:r w:rsidR="00A34ED0">
              <w:rPr>
                <w:noProof/>
                <w:webHidden/>
              </w:rPr>
              <w:fldChar w:fldCharType="separate"/>
            </w:r>
            <w:r w:rsidR="00A34ED0">
              <w:rPr>
                <w:noProof/>
                <w:webHidden/>
              </w:rPr>
              <w:t>5</w:t>
            </w:r>
            <w:r w:rsidR="00A34ED0">
              <w:rPr>
                <w:noProof/>
                <w:webHidden/>
              </w:rPr>
              <w:fldChar w:fldCharType="end"/>
            </w:r>
          </w:hyperlink>
        </w:p>
        <w:p w14:paraId="100C1E5B" w14:textId="245AF755" w:rsidR="00A34ED0" w:rsidRDefault="00EA3F76">
          <w:pPr>
            <w:pStyle w:val="TOC1"/>
            <w:tabs>
              <w:tab w:val="left" w:pos="660"/>
              <w:tab w:val="right" w:leader="dot" w:pos="9059"/>
            </w:tabs>
            <w:rPr>
              <w:rFonts w:cstheme="minorBidi"/>
              <w:noProof/>
              <w:kern w:val="2"/>
              <w:lang w:val="en-GB" w:eastAsia="en-GB"/>
              <w14:ligatures w14:val="standardContextual"/>
            </w:rPr>
          </w:pPr>
          <w:hyperlink w:anchor="_Toc134525045" w:history="1">
            <w:r w:rsidR="00A34ED0" w:rsidRPr="00DF2452">
              <w:rPr>
                <w:rStyle w:val="Hyperlink"/>
                <w:noProof/>
              </w:rPr>
              <w:t>3.1.</w:t>
            </w:r>
            <w:r w:rsidR="00A34ED0">
              <w:rPr>
                <w:rFonts w:cstheme="minorBidi"/>
                <w:noProof/>
                <w:kern w:val="2"/>
                <w:lang w:val="en-GB" w:eastAsia="en-GB"/>
                <w14:ligatures w14:val="standardContextual"/>
              </w:rPr>
              <w:tab/>
            </w:r>
            <w:r w:rsidR="00A34ED0" w:rsidRPr="00DF2452">
              <w:rPr>
                <w:rStyle w:val="Hyperlink"/>
                <w:noProof/>
              </w:rPr>
              <w:t>Selection Criteria</w:t>
            </w:r>
            <w:r w:rsidR="00A34ED0">
              <w:rPr>
                <w:noProof/>
                <w:webHidden/>
              </w:rPr>
              <w:tab/>
            </w:r>
            <w:r w:rsidR="00A34ED0">
              <w:rPr>
                <w:noProof/>
                <w:webHidden/>
              </w:rPr>
              <w:fldChar w:fldCharType="begin"/>
            </w:r>
            <w:r w:rsidR="00A34ED0">
              <w:rPr>
                <w:noProof/>
                <w:webHidden/>
              </w:rPr>
              <w:instrText xml:space="preserve"> PAGEREF _Toc134525045 \h </w:instrText>
            </w:r>
            <w:r w:rsidR="00A34ED0">
              <w:rPr>
                <w:noProof/>
                <w:webHidden/>
              </w:rPr>
            </w:r>
            <w:r w:rsidR="00A34ED0">
              <w:rPr>
                <w:noProof/>
                <w:webHidden/>
              </w:rPr>
              <w:fldChar w:fldCharType="separate"/>
            </w:r>
            <w:r w:rsidR="00A34ED0">
              <w:rPr>
                <w:noProof/>
                <w:webHidden/>
              </w:rPr>
              <w:t>5</w:t>
            </w:r>
            <w:r w:rsidR="00A34ED0">
              <w:rPr>
                <w:noProof/>
                <w:webHidden/>
              </w:rPr>
              <w:fldChar w:fldCharType="end"/>
            </w:r>
          </w:hyperlink>
        </w:p>
        <w:p w14:paraId="3BF54D05" w14:textId="41740E6D" w:rsidR="00A34ED0" w:rsidRDefault="00EA3F76">
          <w:pPr>
            <w:pStyle w:val="TOC1"/>
            <w:tabs>
              <w:tab w:val="left" w:pos="660"/>
              <w:tab w:val="right" w:leader="dot" w:pos="9059"/>
            </w:tabs>
            <w:rPr>
              <w:rFonts w:cstheme="minorBidi"/>
              <w:noProof/>
              <w:kern w:val="2"/>
              <w:lang w:val="en-GB" w:eastAsia="en-GB"/>
              <w14:ligatures w14:val="standardContextual"/>
            </w:rPr>
          </w:pPr>
          <w:hyperlink w:anchor="_Toc134525046" w:history="1">
            <w:r w:rsidR="00A34ED0" w:rsidRPr="00DF2452">
              <w:rPr>
                <w:rStyle w:val="Hyperlink"/>
                <w:noProof/>
              </w:rPr>
              <w:t>3.2.</w:t>
            </w:r>
            <w:r w:rsidR="00A34ED0">
              <w:rPr>
                <w:rFonts w:cstheme="minorBidi"/>
                <w:noProof/>
                <w:kern w:val="2"/>
                <w:lang w:val="en-GB" w:eastAsia="en-GB"/>
                <w14:ligatures w14:val="standardContextual"/>
              </w:rPr>
              <w:tab/>
            </w:r>
            <w:r w:rsidR="00A34ED0" w:rsidRPr="00DF2452">
              <w:rPr>
                <w:rStyle w:val="Hyperlink"/>
                <w:noProof/>
              </w:rPr>
              <w:t>Process</w:t>
            </w:r>
            <w:r w:rsidR="00A34ED0">
              <w:rPr>
                <w:noProof/>
                <w:webHidden/>
              </w:rPr>
              <w:tab/>
            </w:r>
            <w:r w:rsidR="00A34ED0">
              <w:rPr>
                <w:noProof/>
                <w:webHidden/>
              </w:rPr>
              <w:fldChar w:fldCharType="begin"/>
            </w:r>
            <w:r w:rsidR="00A34ED0">
              <w:rPr>
                <w:noProof/>
                <w:webHidden/>
              </w:rPr>
              <w:instrText xml:space="preserve"> PAGEREF _Toc134525046 \h </w:instrText>
            </w:r>
            <w:r w:rsidR="00A34ED0">
              <w:rPr>
                <w:noProof/>
                <w:webHidden/>
              </w:rPr>
            </w:r>
            <w:r w:rsidR="00A34ED0">
              <w:rPr>
                <w:noProof/>
                <w:webHidden/>
              </w:rPr>
              <w:fldChar w:fldCharType="separate"/>
            </w:r>
            <w:r w:rsidR="00A34ED0">
              <w:rPr>
                <w:noProof/>
                <w:webHidden/>
              </w:rPr>
              <w:t>5</w:t>
            </w:r>
            <w:r w:rsidR="00A34ED0">
              <w:rPr>
                <w:noProof/>
                <w:webHidden/>
              </w:rPr>
              <w:fldChar w:fldCharType="end"/>
            </w:r>
          </w:hyperlink>
        </w:p>
        <w:p w14:paraId="4C9888FD" w14:textId="5C8B7D39" w:rsidR="00A34ED0" w:rsidRDefault="00EA3F76">
          <w:pPr>
            <w:pStyle w:val="TOC1"/>
            <w:tabs>
              <w:tab w:val="left" w:pos="660"/>
              <w:tab w:val="right" w:leader="dot" w:pos="9059"/>
            </w:tabs>
            <w:rPr>
              <w:rFonts w:cstheme="minorBidi"/>
              <w:noProof/>
              <w:kern w:val="2"/>
              <w:lang w:val="en-GB" w:eastAsia="en-GB"/>
              <w14:ligatures w14:val="standardContextual"/>
            </w:rPr>
          </w:pPr>
          <w:hyperlink w:anchor="_Toc134525047" w:history="1">
            <w:r w:rsidR="00A34ED0" w:rsidRPr="00DF2452">
              <w:rPr>
                <w:rStyle w:val="Hyperlink"/>
                <w:noProof/>
              </w:rPr>
              <w:t>3.3.</w:t>
            </w:r>
            <w:r w:rsidR="00A34ED0">
              <w:rPr>
                <w:rFonts w:cstheme="minorBidi"/>
                <w:noProof/>
                <w:kern w:val="2"/>
                <w:lang w:val="en-GB" w:eastAsia="en-GB"/>
                <w14:ligatures w14:val="standardContextual"/>
              </w:rPr>
              <w:tab/>
            </w:r>
            <w:r w:rsidR="00A34ED0" w:rsidRPr="00DF2452">
              <w:rPr>
                <w:rStyle w:val="Hyperlink"/>
                <w:noProof/>
              </w:rPr>
              <w:t>Application process</w:t>
            </w:r>
            <w:r w:rsidR="00A34ED0">
              <w:rPr>
                <w:noProof/>
                <w:webHidden/>
              </w:rPr>
              <w:tab/>
            </w:r>
            <w:r w:rsidR="00A34ED0">
              <w:rPr>
                <w:noProof/>
                <w:webHidden/>
              </w:rPr>
              <w:fldChar w:fldCharType="begin"/>
            </w:r>
            <w:r w:rsidR="00A34ED0">
              <w:rPr>
                <w:noProof/>
                <w:webHidden/>
              </w:rPr>
              <w:instrText xml:space="preserve"> PAGEREF _Toc134525047 \h </w:instrText>
            </w:r>
            <w:r w:rsidR="00A34ED0">
              <w:rPr>
                <w:noProof/>
                <w:webHidden/>
              </w:rPr>
            </w:r>
            <w:r w:rsidR="00A34ED0">
              <w:rPr>
                <w:noProof/>
                <w:webHidden/>
              </w:rPr>
              <w:fldChar w:fldCharType="separate"/>
            </w:r>
            <w:r w:rsidR="00A34ED0">
              <w:rPr>
                <w:noProof/>
                <w:webHidden/>
              </w:rPr>
              <w:t>5</w:t>
            </w:r>
            <w:r w:rsidR="00A34ED0">
              <w:rPr>
                <w:noProof/>
                <w:webHidden/>
              </w:rPr>
              <w:fldChar w:fldCharType="end"/>
            </w:r>
          </w:hyperlink>
        </w:p>
        <w:p w14:paraId="12CC3964" w14:textId="76983002" w:rsidR="00A34ED0" w:rsidRDefault="00EA3F76">
          <w:pPr>
            <w:pStyle w:val="TOC1"/>
            <w:tabs>
              <w:tab w:val="left" w:pos="440"/>
              <w:tab w:val="right" w:leader="dot" w:pos="9059"/>
            </w:tabs>
            <w:rPr>
              <w:rFonts w:cstheme="minorBidi"/>
              <w:noProof/>
              <w:kern w:val="2"/>
              <w:lang w:val="en-GB" w:eastAsia="en-GB"/>
              <w14:ligatures w14:val="standardContextual"/>
            </w:rPr>
          </w:pPr>
          <w:hyperlink w:anchor="_Toc134525048" w:history="1">
            <w:r w:rsidR="00A34ED0" w:rsidRPr="00DF2452">
              <w:rPr>
                <w:rStyle w:val="Hyperlink"/>
                <w:noProof/>
              </w:rPr>
              <w:t>4.</w:t>
            </w:r>
            <w:r w:rsidR="00A34ED0">
              <w:rPr>
                <w:rFonts w:cstheme="minorBidi"/>
                <w:noProof/>
                <w:kern w:val="2"/>
                <w:lang w:val="en-GB" w:eastAsia="en-GB"/>
                <w14:ligatures w14:val="standardContextual"/>
              </w:rPr>
              <w:tab/>
            </w:r>
            <w:r w:rsidR="00A34ED0" w:rsidRPr="00DF2452">
              <w:rPr>
                <w:rStyle w:val="Hyperlink"/>
                <w:noProof/>
              </w:rPr>
              <w:t>Tutor Training and Course Orientations</w:t>
            </w:r>
            <w:r w:rsidR="00A34ED0">
              <w:rPr>
                <w:noProof/>
                <w:webHidden/>
              </w:rPr>
              <w:tab/>
            </w:r>
            <w:r w:rsidR="00A34ED0">
              <w:rPr>
                <w:noProof/>
                <w:webHidden/>
              </w:rPr>
              <w:fldChar w:fldCharType="begin"/>
            </w:r>
            <w:r w:rsidR="00A34ED0">
              <w:rPr>
                <w:noProof/>
                <w:webHidden/>
              </w:rPr>
              <w:instrText xml:space="preserve"> PAGEREF _Toc134525048 \h </w:instrText>
            </w:r>
            <w:r w:rsidR="00A34ED0">
              <w:rPr>
                <w:noProof/>
                <w:webHidden/>
              </w:rPr>
            </w:r>
            <w:r w:rsidR="00A34ED0">
              <w:rPr>
                <w:noProof/>
                <w:webHidden/>
              </w:rPr>
              <w:fldChar w:fldCharType="separate"/>
            </w:r>
            <w:r w:rsidR="00A34ED0">
              <w:rPr>
                <w:noProof/>
                <w:webHidden/>
              </w:rPr>
              <w:t>6</w:t>
            </w:r>
            <w:r w:rsidR="00A34ED0">
              <w:rPr>
                <w:noProof/>
                <w:webHidden/>
              </w:rPr>
              <w:fldChar w:fldCharType="end"/>
            </w:r>
          </w:hyperlink>
        </w:p>
        <w:p w14:paraId="3FC25EE3" w14:textId="0E57D865" w:rsidR="00A34ED0" w:rsidRDefault="00EA3F76">
          <w:pPr>
            <w:pStyle w:val="TOC1"/>
            <w:tabs>
              <w:tab w:val="left" w:pos="660"/>
              <w:tab w:val="right" w:leader="dot" w:pos="9059"/>
            </w:tabs>
            <w:rPr>
              <w:rFonts w:cstheme="minorBidi"/>
              <w:noProof/>
              <w:kern w:val="2"/>
              <w:lang w:val="en-GB" w:eastAsia="en-GB"/>
              <w14:ligatures w14:val="standardContextual"/>
            </w:rPr>
          </w:pPr>
          <w:hyperlink w:anchor="_Toc134525049" w:history="1">
            <w:r w:rsidR="00A34ED0" w:rsidRPr="00DF2452">
              <w:rPr>
                <w:rStyle w:val="Hyperlink"/>
                <w:noProof/>
              </w:rPr>
              <w:t>4.1.</w:t>
            </w:r>
            <w:r w:rsidR="00A34ED0">
              <w:rPr>
                <w:rFonts w:cstheme="minorBidi"/>
                <w:noProof/>
                <w:kern w:val="2"/>
                <w:lang w:val="en-GB" w:eastAsia="en-GB"/>
                <w14:ligatures w14:val="standardContextual"/>
              </w:rPr>
              <w:tab/>
            </w:r>
            <w:r w:rsidR="00A34ED0" w:rsidRPr="00DF2452">
              <w:rPr>
                <w:rStyle w:val="Hyperlink"/>
                <w:noProof/>
              </w:rPr>
              <w:t>Tutor Training</w:t>
            </w:r>
            <w:r w:rsidR="00A34ED0">
              <w:rPr>
                <w:noProof/>
                <w:webHidden/>
              </w:rPr>
              <w:tab/>
            </w:r>
            <w:r w:rsidR="00A34ED0">
              <w:rPr>
                <w:noProof/>
                <w:webHidden/>
              </w:rPr>
              <w:fldChar w:fldCharType="begin"/>
            </w:r>
            <w:r w:rsidR="00A34ED0">
              <w:rPr>
                <w:noProof/>
                <w:webHidden/>
              </w:rPr>
              <w:instrText xml:space="preserve"> PAGEREF _Toc134525049 \h </w:instrText>
            </w:r>
            <w:r w:rsidR="00A34ED0">
              <w:rPr>
                <w:noProof/>
                <w:webHidden/>
              </w:rPr>
            </w:r>
            <w:r w:rsidR="00A34ED0">
              <w:rPr>
                <w:noProof/>
                <w:webHidden/>
              </w:rPr>
              <w:fldChar w:fldCharType="separate"/>
            </w:r>
            <w:r w:rsidR="00A34ED0">
              <w:rPr>
                <w:noProof/>
                <w:webHidden/>
              </w:rPr>
              <w:t>6</w:t>
            </w:r>
            <w:r w:rsidR="00A34ED0">
              <w:rPr>
                <w:noProof/>
                <w:webHidden/>
              </w:rPr>
              <w:fldChar w:fldCharType="end"/>
            </w:r>
          </w:hyperlink>
        </w:p>
        <w:p w14:paraId="1EBEEEBA" w14:textId="7DD0A93D" w:rsidR="00A34ED0" w:rsidRDefault="00EA3F76">
          <w:pPr>
            <w:pStyle w:val="TOC1"/>
            <w:tabs>
              <w:tab w:val="left" w:pos="440"/>
              <w:tab w:val="right" w:leader="dot" w:pos="9059"/>
            </w:tabs>
            <w:rPr>
              <w:rFonts w:cstheme="minorBidi"/>
              <w:noProof/>
              <w:kern w:val="2"/>
              <w:lang w:val="en-GB" w:eastAsia="en-GB"/>
              <w14:ligatures w14:val="standardContextual"/>
            </w:rPr>
          </w:pPr>
          <w:hyperlink w:anchor="_Toc134525050" w:history="1">
            <w:r w:rsidR="00A34ED0" w:rsidRPr="00DF2452">
              <w:rPr>
                <w:rStyle w:val="Hyperlink"/>
                <w:noProof/>
              </w:rPr>
              <w:t>5.</w:t>
            </w:r>
            <w:r w:rsidR="00A34ED0">
              <w:rPr>
                <w:rFonts w:cstheme="minorBidi"/>
                <w:noProof/>
                <w:kern w:val="2"/>
                <w:lang w:val="en-GB" w:eastAsia="en-GB"/>
                <w14:ligatures w14:val="standardContextual"/>
              </w:rPr>
              <w:tab/>
            </w:r>
            <w:r w:rsidR="00A34ED0" w:rsidRPr="00DF2452">
              <w:rPr>
                <w:rStyle w:val="Hyperlink"/>
                <w:noProof/>
              </w:rPr>
              <w:t>Assessor Training</w:t>
            </w:r>
            <w:r w:rsidR="00A34ED0">
              <w:rPr>
                <w:noProof/>
                <w:webHidden/>
              </w:rPr>
              <w:tab/>
            </w:r>
            <w:r w:rsidR="00A34ED0">
              <w:rPr>
                <w:noProof/>
                <w:webHidden/>
              </w:rPr>
              <w:fldChar w:fldCharType="begin"/>
            </w:r>
            <w:r w:rsidR="00A34ED0">
              <w:rPr>
                <w:noProof/>
                <w:webHidden/>
              </w:rPr>
              <w:instrText xml:space="preserve"> PAGEREF _Toc134525050 \h </w:instrText>
            </w:r>
            <w:r w:rsidR="00A34ED0">
              <w:rPr>
                <w:noProof/>
                <w:webHidden/>
              </w:rPr>
            </w:r>
            <w:r w:rsidR="00A34ED0">
              <w:rPr>
                <w:noProof/>
                <w:webHidden/>
              </w:rPr>
              <w:fldChar w:fldCharType="separate"/>
            </w:r>
            <w:r w:rsidR="00A34ED0">
              <w:rPr>
                <w:noProof/>
                <w:webHidden/>
              </w:rPr>
              <w:t>7</w:t>
            </w:r>
            <w:r w:rsidR="00A34ED0">
              <w:rPr>
                <w:noProof/>
                <w:webHidden/>
              </w:rPr>
              <w:fldChar w:fldCharType="end"/>
            </w:r>
          </w:hyperlink>
        </w:p>
        <w:p w14:paraId="1DD91B42" w14:textId="00C94E8D" w:rsidR="00A34ED0" w:rsidRDefault="00EA3F76">
          <w:pPr>
            <w:pStyle w:val="TOC1"/>
            <w:tabs>
              <w:tab w:val="left" w:pos="660"/>
              <w:tab w:val="right" w:leader="dot" w:pos="9059"/>
            </w:tabs>
            <w:rPr>
              <w:rFonts w:cstheme="minorBidi"/>
              <w:noProof/>
              <w:kern w:val="2"/>
              <w:lang w:val="en-GB" w:eastAsia="en-GB"/>
              <w14:ligatures w14:val="standardContextual"/>
            </w:rPr>
          </w:pPr>
          <w:hyperlink w:anchor="_Toc134525051" w:history="1">
            <w:r w:rsidR="00A34ED0" w:rsidRPr="00DF2452">
              <w:rPr>
                <w:rStyle w:val="Hyperlink"/>
                <w:noProof/>
              </w:rPr>
              <w:t>5.1.</w:t>
            </w:r>
            <w:r w:rsidR="00A34ED0">
              <w:rPr>
                <w:rFonts w:cstheme="minorBidi"/>
                <w:noProof/>
                <w:kern w:val="2"/>
                <w:lang w:val="en-GB" w:eastAsia="en-GB"/>
                <w14:ligatures w14:val="standardContextual"/>
              </w:rPr>
              <w:tab/>
            </w:r>
            <w:r w:rsidR="00A34ED0" w:rsidRPr="00DF2452">
              <w:rPr>
                <w:rStyle w:val="Hyperlink"/>
                <w:noProof/>
              </w:rPr>
              <w:t>Assessor Training and Qualifications</w:t>
            </w:r>
            <w:r w:rsidR="00A34ED0">
              <w:rPr>
                <w:noProof/>
                <w:webHidden/>
              </w:rPr>
              <w:tab/>
            </w:r>
            <w:r w:rsidR="00A34ED0">
              <w:rPr>
                <w:noProof/>
                <w:webHidden/>
              </w:rPr>
              <w:fldChar w:fldCharType="begin"/>
            </w:r>
            <w:r w:rsidR="00A34ED0">
              <w:rPr>
                <w:noProof/>
                <w:webHidden/>
              </w:rPr>
              <w:instrText xml:space="preserve"> PAGEREF _Toc134525051 \h </w:instrText>
            </w:r>
            <w:r w:rsidR="00A34ED0">
              <w:rPr>
                <w:noProof/>
                <w:webHidden/>
              </w:rPr>
            </w:r>
            <w:r w:rsidR="00A34ED0">
              <w:rPr>
                <w:noProof/>
                <w:webHidden/>
              </w:rPr>
              <w:fldChar w:fldCharType="separate"/>
            </w:r>
            <w:r w:rsidR="00A34ED0">
              <w:rPr>
                <w:noProof/>
                <w:webHidden/>
              </w:rPr>
              <w:t>7</w:t>
            </w:r>
            <w:r w:rsidR="00A34ED0">
              <w:rPr>
                <w:noProof/>
                <w:webHidden/>
              </w:rPr>
              <w:fldChar w:fldCharType="end"/>
            </w:r>
          </w:hyperlink>
        </w:p>
        <w:p w14:paraId="2CF7639B" w14:textId="147B7B78" w:rsidR="00A34ED0" w:rsidRDefault="00EA3F76">
          <w:pPr>
            <w:pStyle w:val="TOC1"/>
            <w:tabs>
              <w:tab w:val="left" w:pos="660"/>
              <w:tab w:val="right" w:leader="dot" w:pos="9059"/>
            </w:tabs>
            <w:rPr>
              <w:rFonts w:cstheme="minorBidi"/>
              <w:noProof/>
              <w:kern w:val="2"/>
              <w:lang w:val="en-GB" w:eastAsia="en-GB"/>
              <w14:ligatures w14:val="standardContextual"/>
            </w:rPr>
          </w:pPr>
          <w:hyperlink w:anchor="_Toc134525052" w:history="1">
            <w:r w:rsidR="00A34ED0" w:rsidRPr="00DF2452">
              <w:rPr>
                <w:rStyle w:val="Hyperlink"/>
                <w:noProof/>
              </w:rPr>
              <w:t>5.2.</w:t>
            </w:r>
            <w:r w:rsidR="00A34ED0">
              <w:rPr>
                <w:rFonts w:cstheme="minorBidi"/>
                <w:noProof/>
                <w:kern w:val="2"/>
                <w:lang w:val="en-GB" w:eastAsia="en-GB"/>
                <w14:ligatures w14:val="standardContextual"/>
              </w:rPr>
              <w:tab/>
            </w:r>
            <w:r w:rsidR="00A34ED0" w:rsidRPr="00DF2452">
              <w:rPr>
                <w:rStyle w:val="Hyperlink"/>
                <w:noProof/>
              </w:rPr>
              <w:t>Final Assessor Assessment</w:t>
            </w:r>
            <w:r w:rsidR="00A34ED0">
              <w:rPr>
                <w:noProof/>
                <w:webHidden/>
              </w:rPr>
              <w:tab/>
            </w:r>
            <w:r w:rsidR="00A34ED0">
              <w:rPr>
                <w:noProof/>
                <w:webHidden/>
              </w:rPr>
              <w:fldChar w:fldCharType="begin"/>
            </w:r>
            <w:r w:rsidR="00A34ED0">
              <w:rPr>
                <w:noProof/>
                <w:webHidden/>
              </w:rPr>
              <w:instrText xml:space="preserve"> PAGEREF _Toc134525052 \h </w:instrText>
            </w:r>
            <w:r w:rsidR="00A34ED0">
              <w:rPr>
                <w:noProof/>
                <w:webHidden/>
              </w:rPr>
            </w:r>
            <w:r w:rsidR="00A34ED0">
              <w:rPr>
                <w:noProof/>
                <w:webHidden/>
              </w:rPr>
              <w:fldChar w:fldCharType="separate"/>
            </w:r>
            <w:r w:rsidR="00A34ED0">
              <w:rPr>
                <w:noProof/>
                <w:webHidden/>
              </w:rPr>
              <w:t>7</w:t>
            </w:r>
            <w:r w:rsidR="00A34ED0">
              <w:rPr>
                <w:noProof/>
                <w:webHidden/>
              </w:rPr>
              <w:fldChar w:fldCharType="end"/>
            </w:r>
          </w:hyperlink>
        </w:p>
        <w:p w14:paraId="29B506BB" w14:textId="4CB6B7A3" w:rsidR="00A34ED0" w:rsidRDefault="00EA3F76">
          <w:pPr>
            <w:pStyle w:val="TOC1"/>
            <w:tabs>
              <w:tab w:val="left" w:pos="440"/>
              <w:tab w:val="right" w:leader="dot" w:pos="9059"/>
            </w:tabs>
            <w:rPr>
              <w:rFonts w:cstheme="minorBidi"/>
              <w:noProof/>
              <w:kern w:val="2"/>
              <w:lang w:val="en-GB" w:eastAsia="en-GB"/>
              <w14:ligatures w14:val="standardContextual"/>
            </w:rPr>
          </w:pPr>
          <w:hyperlink w:anchor="_Toc134525053" w:history="1">
            <w:r w:rsidR="00A34ED0" w:rsidRPr="00DF2452">
              <w:rPr>
                <w:rStyle w:val="Hyperlink"/>
                <w:noProof/>
              </w:rPr>
              <w:t>6.</w:t>
            </w:r>
            <w:r w:rsidR="00A34ED0">
              <w:rPr>
                <w:rFonts w:cstheme="minorBidi"/>
                <w:noProof/>
                <w:kern w:val="2"/>
                <w:lang w:val="en-GB" w:eastAsia="en-GB"/>
                <w14:ligatures w14:val="standardContextual"/>
              </w:rPr>
              <w:tab/>
            </w:r>
            <w:r w:rsidR="00A34ED0" w:rsidRPr="00DF2452">
              <w:rPr>
                <w:rStyle w:val="Hyperlink"/>
                <w:noProof/>
              </w:rPr>
              <w:t>Accreditation, CPD and Re-accreditation</w:t>
            </w:r>
            <w:r w:rsidR="00A34ED0">
              <w:rPr>
                <w:noProof/>
                <w:webHidden/>
              </w:rPr>
              <w:tab/>
            </w:r>
            <w:r w:rsidR="00A34ED0">
              <w:rPr>
                <w:noProof/>
                <w:webHidden/>
              </w:rPr>
              <w:fldChar w:fldCharType="begin"/>
            </w:r>
            <w:r w:rsidR="00A34ED0">
              <w:rPr>
                <w:noProof/>
                <w:webHidden/>
              </w:rPr>
              <w:instrText xml:space="preserve"> PAGEREF _Toc134525053 \h </w:instrText>
            </w:r>
            <w:r w:rsidR="00A34ED0">
              <w:rPr>
                <w:noProof/>
                <w:webHidden/>
              </w:rPr>
            </w:r>
            <w:r w:rsidR="00A34ED0">
              <w:rPr>
                <w:noProof/>
                <w:webHidden/>
              </w:rPr>
              <w:fldChar w:fldCharType="separate"/>
            </w:r>
            <w:r w:rsidR="00A34ED0">
              <w:rPr>
                <w:noProof/>
                <w:webHidden/>
              </w:rPr>
              <w:t>7</w:t>
            </w:r>
            <w:r w:rsidR="00A34ED0">
              <w:rPr>
                <w:noProof/>
                <w:webHidden/>
              </w:rPr>
              <w:fldChar w:fldCharType="end"/>
            </w:r>
          </w:hyperlink>
        </w:p>
        <w:p w14:paraId="20CFEA1C" w14:textId="361B71F1" w:rsidR="00A34ED0" w:rsidRDefault="00EA3F76">
          <w:pPr>
            <w:pStyle w:val="TOC1"/>
            <w:tabs>
              <w:tab w:val="left" w:pos="660"/>
              <w:tab w:val="right" w:leader="dot" w:pos="9059"/>
            </w:tabs>
            <w:rPr>
              <w:rFonts w:cstheme="minorBidi"/>
              <w:noProof/>
              <w:kern w:val="2"/>
              <w:lang w:val="en-GB" w:eastAsia="en-GB"/>
              <w14:ligatures w14:val="standardContextual"/>
            </w:rPr>
          </w:pPr>
          <w:hyperlink w:anchor="_Toc134525054" w:history="1">
            <w:r w:rsidR="00A34ED0" w:rsidRPr="00DF2452">
              <w:rPr>
                <w:rStyle w:val="Hyperlink"/>
                <w:noProof/>
              </w:rPr>
              <w:t>6.1.</w:t>
            </w:r>
            <w:r w:rsidR="00A34ED0">
              <w:rPr>
                <w:rFonts w:cstheme="minorBidi"/>
                <w:noProof/>
                <w:kern w:val="2"/>
                <w:lang w:val="en-GB" w:eastAsia="en-GB"/>
                <w14:ligatures w14:val="standardContextual"/>
              </w:rPr>
              <w:tab/>
            </w:r>
            <w:r w:rsidR="00A34ED0" w:rsidRPr="00DF2452">
              <w:rPr>
                <w:rStyle w:val="Hyperlink"/>
                <w:noProof/>
              </w:rPr>
              <w:t>Tutor Accreditation</w:t>
            </w:r>
            <w:r w:rsidR="00A34ED0">
              <w:rPr>
                <w:noProof/>
                <w:webHidden/>
              </w:rPr>
              <w:tab/>
            </w:r>
            <w:r w:rsidR="00A34ED0">
              <w:rPr>
                <w:noProof/>
                <w:webHidden/>
              </w:rPr>
              <w:fldChar w:fldCharType="begin"/>
            </w:r>
            <w:r w:rsidR="00A34ED0">
              <w:rPr>
                <w:noProof/>
                <w:webHidden/>
              </w:rPr>
              <w:instrText xml:space="preserve"> PAGEREF _Toc134525054 \h </w:instrText>
            </w:r>
            <w:r w:rsidR="00A34ED0">
              <w:rPr>
                <w:noProof/>
                <w:webHidden/>
              </w:rPr>
            </w:r>
            <w:r w:rsidR="00A34ED0">
              <w:rPr>
                <w:noProof/>
                <w:webHidden/>
              </w:rPr>
              <w:fldChar w:fldCharType="separate"/>
            </w:r>
            <w:r w:rsidR="00A34ED0">
              <w:rPr>
                <w:noProof/>
                <w:webHidden/>
              </w:rPr>
              <w:t>7</w:t>
            </w:r>
            <w:r w:rsidR="00A34ED0">
              <w:rPr>
                <w:noProof/>
                <w:webHidden/>
              </w:rPr>
              <w:fldChar w:fldCharType="end"/>
            </w:r>
          </w:hyperlink>
        </w:p>
        <w:p w14:paraId="6354F429" w14:textId="2B6078B8" w:rsidR="00A34ED0" w:rsidRDefault="00EA3F76">
          <w:pPr>
            <w:pStyle w:val="TOC1"/>
            <w:tabs>
              <w:tab w:val="left" w:pos="660"/>
              <w:tab w:val="right" w:leader="dot" w:pos="9059"/>
            </w:tabs>
            <w:rPr>
              <w:rFonts w:cstheme="minorBidi"/>
              <w:noProof/>
              <w:kern w:val="2"/>
              <w:lang w:val="en-GB" w:eastAsia="en-GB"/>
              <w14:ligatures w14:val="standardContextual"/>
            </w:rPr>
          </w:pPr>
          <w:hyperlink w:anchor="_Toc134525055" w:history="1">
            <w:r w:rsidR="00A34ED0" w:rsidRPr="00DF2452">
              <w:rPr>
                <w:rStyle w:val="Hyperlink"/>
                <w:noProof/>
              </w:rPr>
              <w:t>6.2.</w:t>
            </w:r>
            <w:r w:rsidR="00A34ED0">
              <w:rPr>
                <w:rFonts w:cstheme="minorBidi"/>
                <w:noProof/>
                <w:kern w:val="2"/>
                <w:lang w:val="en-GB" w:eastAsia="en-GB"/>
                <w14:ligatures w14:val="standardContextual"/>
              </w:rPr>
              <w:tab/>
            </w:r>
            <w:r w:rsidR="00A34ED0" w:rsidRPr="00DF2452">
              <w:rPr>
                <w:rStyle w:val="Hyperlink"/>
                <w:noProof/>
              </w:rPr>
              <w:t>Assessor Accreditation</w:t>
            </w:r>
            <w:r w:rsidR="00A34ED0">
              <w:rPr>
                <w:noProof/>
                <w:webHidden/>
              </w:rPr>
              <w:tab/>
            </w:r>
            <w:r w:rsidR="00A34ED0">
              <w:rPr>
                <w:noProof/>
                <w:webHidden/>
              </w:rPr>
              <w:fldChar w:fldCharType="begin"/>
            </w:r>
            <w:r w:rsidR="00A34ED0">
              <w:rPr>
                <w:noProof/>
                <w:webHidden/>
              </w:rPr>
              <w:instrText xml:space="preserve"> PAGEREF _Toc134525055 \h </w:instrText>
            </w:r>
            <w:r w:rsidR="00A34ED0">
              <w:rPr>
                <w:noProof/>
                <w:webHidden/>
              </w:rPr>
            </w:r>
            <w:r w:rsidR="00A34ED0">
              <w:rPr>
                <w:noProof/>
                <w:webHidden/>
              </w:rPr>
              <w:fldChar w:fldCharType="separate"/>
            </w:r>
            <w:r w:rsidR="00A34ED0">
              <w:rPr>
                <w:noProof/>
                <w:webHidden/>
              </w:rPr>
              <w:t>8</w:t>
            </w:r>
            <w:r w:rsidR="00A34ED0">
              <w:rPr>
                <w:noProof/>
                <w:webHidden/>
              </w:rPr>
              <w:fldChar w:fldCharType="end"/>
            </w:r>
          </w:hyperlink>
        </w:p>
        <w:p w14:paraId="4D27A761" w14:textId="6BD5AAF2" w:rsidR="00A34ED0" w:rsidRDefault="00EA3F76">
          <w:pPr>
            <w:pStyle w:val="TOC1"/>
            <w:tabs>
              <w:tab w:val="left" w:pos="660"/>
              <w:tab w:val="right" w:leader="dot" w:pos="9059"/>
            </w:tabs>
            <w:rPr>
              <w:rFonts w:cstheme="minorBidi"/>
              <w:noProof/>
              <w:kern w:val="2"/>
              <w:lang w:val="en-GB" w:eastAsia="en-GB"/>
              <w14:ligatures w14:val="standardContextual"/>
            </w:rPr>
          </w:pPr>
          <w:hyperlink w:anchor="_Toc134525056" w:history="1">
            <w:r w:rsidR="00A34ED0" w:rsidRPr="00DF2452">
              <w:rPr>
                <w:rStyle w:val="Hyperlink"/>
                <w:noProof/>
              </w:rPr>
              <w:t>6.3.</w:t>
            </w:r>
            <w:r w:rsidR="00A34ED0">
              <w:rPr>
                <w:rFonts w:cstheme="minorBidi"/>
                <w:noProof/>
                <w:kern w:val="2"/>
                <w:lang w:val="en-GB" w:eastAsia="en-GB"/>
                <w14:ligatures w14:val="standardContextual"/>
              </w:rPr>
              <w:tab/>
            </w:r>
            <w:r w:rsidR="00A34ED0" w:rsidRPr="00DF2452">
              <w:rPr>
                <w:rStyle w:val="Hyperlink"/>
                <w:noProof/>
              </w:rPr>
              <w:t>Tutor and Assessor CPD and Re-accreditation</w:t>
            </w:r>
            <w:r w:rsidR="00A34ED0">
              <w:rPr>
                <w:noProof/>
                <w:webHidden/>
              </w:rPr>
              <w:tab/>
            </w:r>
            <w:r w:rsidR="00A34ED0">
              <w:rPr>
                <w:noProof/>
                <w:webHidden/>
              </w:rPr>
              <w:fldChar w:fldCharType="begin"/>
            </w:r>
            <w:r w:rsidR="00A34ED0">
              <w:rPr>
                <w:noProof/>
                <w:webHidden/>
              </w:rPr>
              <w:instrText xml:space="preserve"> PAGEREF _Toc134525056 \h </w:instrText>
            </w:r>
            <w:r w:rsidR="00A34ED0">
              <w:rPr>
                <w:noProof/>
                <w:webHidden/>
              </w:rPr>
            </w:r>
            <w:r w:rsidR="00A34ED0">
              <w:rPr>
                <w:noProof/>
                <w:webHidden/>
              </w:rPr>
              <w:fldChar w:fldCharType="separate"/>
            </w:r>
            <w:r w:rsidR="00A34ED0">
              <w:rPr>
                <w:noProof/>
                <w:webHidden/>
              </w:rPr>
              <w:t>8</w:t>
            </w:r>
            <w:r w:rsidR="00A34ED0">
              <w:rPr>
                <w:noProof/>
                <w:webHidden/>
              </w:rPr>
              <w:fldChar w:fldCharType="end"/>
            </w:r>
          </w:hyperlink>
        </w:p>
        <w:p w14:paraId="054D0FF4" w14:textId="4EAC77AE" w:rsidR="00A34ED0" w:rsidRDefault="00EA3F76">
          <w:pPr>
            <w:pStyle w:val="TOC1"/>
            <w:tabs>
              <w:tab w:val="left" w:pos="440"/>
              <w:tab w:val="right" w:leader="dot" w:pos="9059"/>
            </w:tabs>
            <w:rPr>
              <w:rFonts w:cstheme="minorBidi"/>
              <w:noProof/>
              <w:kern w:val="2"/>
              <w:lang w:val="en-GB" w:eastAsia="en-GB"/>
              <w14:ligatures w14:val="standardContextual"/>
            </w:rPr>
          </w:pPr>
          <w:hyperlink w:anchor="_Toc134525057" w:history="1">
            <w:r w:rsidR="00A34ED0" w:rsidRPr="00DF2452">
              <w:rPr>
                <w:rStyle w:val="Hyperlink"/>
                <w:noProof/>
              </w:rPr>
              <w:t>7.</w:t>
            </w:r>
            <w:r w:rsidR="00A34ED0">
              <w:rPr>
                <w:rFonts w:cstheme="minorBidi"/>
                <w:noProof/>
                <w:kern w:val="2"/>
                <w:lang w:val="en-GB" w:eastAsia="en-GB"/>
                <w14:ligatures w14:val="standardContextual"/>
              </w:rPr>
              <w:tab/>
            </w:r>
            <w:r w:rsidR="00A34ED0" w:rsidRPr="00DF2452">
              <w:rPr>
                <w:rStyle w:val="Hyperlink"/>
                <w:noProof/>
              </w:rPr>
              <w:t>Tutor / Assessor Deployment</w:t>
            </w:r>
            <w:r w:rsidR="00A34ED0">
              <w:rPr>
                <w:noProof/>
                <w:webHidden/>
              </w:rPr>
              <w:tab/>
            </w:r>
            <w:r w:rsidR="00A34ED0">
              <w:rPr>
                <w:noProof/>
                <w:webHidden/>
              </w:rPr>
              <w:fldChar w:fldCharType="begin"/>
            </w:r>
            <w:r w:rsidR="00A34ED0">
              <w:rPr>
                <w:noProof/>
                <w:webHidden/>
              </w:rPr>
              <w:instrText xml:space="preserve"> PAGEREF _Toc134525057 \h </w:instrText>
            </w:r>
            <w:r w:rsidR="00A34ED0">
              <w:rPr>
                <w:noProof/>
                <w:webHidden/>
              </w:rPr>
            </w:r>
            <w:r w:rsidR="00A34ED0">
              <w:rPr>
                <w:noProof/>
                <w:webHidden/>
              </w:rPr>
              <w:fldChar w:fldCharType="separate"/>
            </w:r>
            <w:r w:rsidR="00A34ED0">
              <w:rPr>
                <w:noProof/>
                <w:webHidden/>
              </w:rPr>
              <w:t>8</w:t>
            </w:r>
            <w:r w:rsidR="00A34ED0">
              <w:rPr>
                <w:noProof/>
                <w:webHidden/>
              </w:rPr>
              <w:fldChar w:fldCharType="end"/>
            </w:r>
          </w:hyperlink>
        </w:p>
        <w:p w14:paraId="7869C3B4" w14:textId="08603774" w:rsidR="00A34ED0" w:rsidRDefault="00EA3F76">
          <w:pPr>
            <w:pStyle w:val="TOC1"/>
            <w:tabs>
              <w:tab w:val="left" w:pos="660"/>
              <w:tab w:val="right" w:leader="dot" w:pos="9059"/>
            </w:tabs>
            <w:rPr>
              <w:rFonts w:cstheme="minorBidi"/>
              <w:noProof/>
              <w:kern w:val="2"/>
              <w:lang w:val="en-GB" w:eastAsia="en-GB"/>
              <w14:ligatures w14:val="standardContextual"/>
            </w:rPr>
          </w:pPr>
          <w:hyperlink w:anchor="_Toc134525058" w:history="1">
            <w:r w:rsidR="00A34ED0" w:rsidRPr="00DF2452">
              <w:rPr>
                <w:rStyle w:val="Hyperlink"/>
                <w:noProof/>
              </w:rPr>
              <w:t>7.1.</w:t>
            </w:r>
            <w:r w:rsidR="00A34ED0">
              <w:rPr>
                <w:rFonts w:cstheme="minorBidi"/>
                <w:noProof/>
                <w:kern w:val="2"/>
                <w:lang w:val="en-GB" w:eastAsia="en-GB"/>
                <w14:ligatures w14:val="standardContextual"/>
              </w:rPr>
              <w:tab/>
            </w:r>
            <w:r w:rsidR="00A34ED0" w:rsidRPr="00DF2452">
              <w:rPr>
                <w:rStyle w:val="Hyperlink"/>
                <w:noProof/>
              </w:rPr>
              <w:t>Principles and Expectations</w:t>
            </w:r>
            <w:r w:rsidR="00A34ED0">
              <w:rPr>
                <w:noProof/>
                <w:webHidden/>
              </w:rPr>
              <w:tab/>
            </w:r>
            <w:r w:rsidR="00A34ED0">
              <w:rPr>
                <w:noProof/>
                <w:webHidden/>
              </w:rPr>
              <w:fldChar w:fldCharType="begin"/>
            </w:r>
            <w:r w:rsidR="00A34ED0">
              <w:rPr>
                <w:noProof/>
                <w:webHidden/>
              </w:rPr>
              <w:instrText xml:space="preserve"> PAGEREF _Toc134525058 \h </w:instrText>
            </w:r>
            <w:r w:rsidR="00A34ED0">
              <w:rPr>
                <w:noProof/>
                <w:webHidden/>
              </w:rPr>
            </w:r>
            <w:r w:rsidR="00A34ED0">
              <w:rPr>
                <w:noProof/>
                <w:webHidden/>
              </w:rPr>
              <w:fldChar w:fldCharType="separate"/>
            </w:r>
            <w:r w:rsidR="00A34ED0">
              <w:rPr>
                <w:noProof/>
                <w:webHidden/>
              </w:rPr>
              <w:t>8</w:t>
            </w:r>
            <w:r w:rsidR="00A34ED0">
              <w:rPr>
                <w:noProof/>
                <w:webHidden/>
              </w:rPr>
              <w:fldChar w:fldCharType="end"/>
            </w:r>
          </w:hyperlink>
        </w:p>
        <w:p w14:paraId="0C85B5D9" w14:textId="2F88AED3" w:rsidR="00A34ED0" w:rsidRDefault="00EA3F76">
          <w:pPr>
            <w:pStyle w:val="TOC1"/>
            <w:tabs>
              <w:tab w:val="left" w:pos="440"/>
              <w:tab w:val="right" w:leader="dot" w:pos="9059"/>
            </w:tabs>
            <w:rPr>
              <w:rFonts w:cstheme="minorBidi"/>
              <w:noProof/>
              <w:kern w:val="2"/>
              <w:lang w:val="en-GB" w:eastAsia="en-GB"/>
              <w14:ligatures w14:val="standardContextual"/>
            </w:rPr>
          </w:pPr>
          <w:hyperlink w:anchor="_Toc134525059" w:history="1">
            <w:r w:rsidR="00A34ED0" w:rsidRPr="00DF2452">
              <w:rPr>
                <w:rStyle w:val="Hyperlink"/>
                <w:noProof/>
              </w:rPr>
              <w:t>8.</w:t>
            </w:r>
            <w:r w:rsidR="00A34ED0">
              <w:rPr>
                <w:rFonts w:cstheme="minorBidi"/>
                <w:noProof/>
                <w:kern w:val="2"/>
                <w:lang w:val="en-GB" w:eastAsia="en-GB"/>
                <w14:ligatures w14:val="standardContextual"/>
              </w:rPr>
              <w:tab/>
            </w:r>
            <w:r w:rsidR="00A34ED0" w:rsidRPr="00DF2452">
              <w:rPr>
                <w:rStyle w:val="Hyperlink"/>
                <w:noProof/>
              </w:rPr>
              <w:t>Appendix 1 – Coach Education Tutor / Assessor Application Form</w:t>
            </w:r>
            <w:r w:rsidR="00A34ED0">
              <w:rPr>
                <w:noProof/>
                <w:webHidden/>
              </w:rPr>
              <w:tab/>
            </w:r>
            <w:r w:rsidR="00A34ED0">
              <w:rPr>
                <w:noProof/>
                <w:webHidden/>
              </w:rPr>
              <w:fldChar w:fldCharType="begin"/>
            </w:r>
            <w:r w:rsidR="00A34ED0">
              <w:rPr>
                <w:noProof/>
                <w:webHidden/>
              </w:rPr>
              <w:instrText xml:space="preserve"> PAGEREF _Toc134525059 \h </w:instrText>
            </w:r>
            <w:r w:rsidR="00A34ED0">
              <w:rPr>
                <w:noProof/>
                <w:webHidden/>
              </w:rPr>
            </w:r>
            <w:r w:rsidR="00A34ED0">
              <w:rPr>
                <w:noProof/>
                <w:webHidden/>
              </w:rPr>
              <w:fldChar w:fldCharType="separate"/>
            </w:r>
            <w:r w:rsidR="00A34ED0">
              <w:rPr>
                <w:noProof/>
                <w:webHidden/>
              </w:rPr>
              <w:t>9</w:t>
            </w:r>
            <w:r w:rsidR="00A34ED0">
              <w:rPr>
                <w:noProof/>
                <w:webHidden/>
              </w:rPr>
              <w:fldChar w:fldCharType="end"/>
            </w:r>
          </w:hyperlink>
        </w:p>
        <w:p w14:paraId="471F9483" w14:textId="29A7A13B" w:rsidR="00A34ED0" w:rsidRDefault="00A34ED0">
          <w:r>
            <w:rPr>
              <w:b/>
              <w:bCs/>
              <w:noProof/>
            </w:rPr>
            <w:fldChar w:fldCharType="end"/>
          </w:r>
        </w:p>
      </w:sdtContent>
    </w:sdt>
    <w:p w14:paraId="258A4916" w14:textId="28A56376" w:rsidR="000C74F5" w:rsidRDefault="000C74F5" w:rsidP="00BC0DF1">
      <w:pPr>
        <w:pStyle w:val="TOCHeading"/>
        <w:rPr>
          <w:rFonts w:asciiTheme="minorHAnsi" w:eastAsiaTheme="minorEastAsia" w:hAnsiTheme="minorHAnsi" w:cs="Times New Roman"/>
          <w:sz w:val="22"/>
        </w:rPr>
      </w:pPr>
    </w:p>
    <w:p w14:paraId="141A49AB" w14:textId="77777777" w:rsidR="00DE758F" w:rsidRPr="00DE758F" w:rsidRDefault="00DE758F" w:rsidP="00DE758F">
      <w:pPr>
        <w:rPr>
          <w:lang w:val="en-US"/>
        </w:rPr>
      </w:pPr>
    </w:p>
    <w:p w14:paraId="360FA28F" w14:textId="77777777" w:rsidR="00974F79" w:rsidRDefault="00974F79" w:rsidP="00974F79">
      <w:pPr>
        <w:rPr>
          <w:lang w:val="en-US"/>
        </w:rPr>
      </w:pPr>
    </w:p>
    <w:p w14:paraId="63E743A5" w14:textId="77777777" w:rsidR="00974F79" w:rsidRDefault="00974F79" w:rsidP="00974F79">
      <w:pPr>
        <w:rPr>
          <w:lang w:val="en-US"/>
        </w:rPr>
      </w:pPr>
    </w:p>
    <w:p w14:paraId="6E264C67" w14:textId="77777777" w:rsidR="00A34ED0" w:rsidRDefault="00A34ED0" w:rsidP="00974F79">
      <w:pPr>
        <w:rPr>
          <w:lang w:val="en-US"/>
        </w:rPr>
      </w:pPr>
    </w:p>
    <w:p w14:paraId="22320F2B" w14:textId="77777777" w:rsidR="00A34ED0" w:rsidRDefault="00A34ED0" w:rsidP="00974F79">
      <w:pPr>
        <w:rPr>
          <w:lang w:val="en-US"/>
        </w:rPr>
      </w:pPr>
    </w:p>
    <w:p w14:paraId="4D16ACE0" w14:textId="77777777" w:rsidR="00A34ED0" w:rsidRDefault="00A34ED0" w:rsidP="00974F79">
      <w:pPr>
        <w:rPr>
          <w:lang w:val="en-US"/>
        </w:rPr>
      </w:pPr>
    </w:p>
    <w:p w14:paraId="7812A9D6" w14:textId="77777777" w:rsidR="00A34ED0" w:rsidRDefault="00A34ED0" w:rsidP="00974F79">
      <w:pPr>
        <w:rPr>
          <w:lang w:val="en-US"/>
        </w:rPr>
      </w:pPr>
    </w:p>
    <w:p w14:paraId="4FA4721C" w14:textId="77777777" w:rsidR="00A34ED0" w:rsidRDefault="00A34ED0" w:rsidP="00974F79">
      <w:pPr>
        <w:rPr>
          <w:lang w:val="en-US"/>
        </w:rPr>
      </w:pPr>
    </w:p>
    <w:p w14:paraId="75A1AA85" w14:textId="77777777" w:rsidR="00A34ED0" w:rsidRDefault="00A34ED0" w:rsidP="00974F79">
      <w:pPr>
        <w:rPr>
          <w:lang w:val="en-US"/>
        </w:rPr>
      </w:pPr>
    </w:p>
    <w:p w14:paraId="629FD54F" w14:textId="77777777" w:rsidR="00A34ED0" w:rsidRDefault="00A34ED0" w:rsidP="00974F79">
      <w:pPr>
        <w:rPr>
          <w:lang w:val="en-US"/>
        </w:rPr>
      </w:pPr>
    </w:p>
    <w:p w14:paraId="7896C5B0" w14:textId="77777777" w:rsidR="00A34ED0" w:rsidRDefault="00A34ED0" w:rsidP="00974F79">
      <w:pPr>
        <w:rPr>
          <w:lang w:val="en-US"/>
        </w:rPr>
      </w:pPr>
    </w:p>
    <w:p w14:paraId="49E79E73" w14:textId="77777777" w:rsidR="00A34ED0" w:rsidRDefault="00A34ED0" w:rsidP="00974F79">
      <w:pPr>
        <w:rPr>
          <w:lang w:val="en-US"/>
        </w:rPr>
      </w:pPr>
    </w:p>
    <w:p w14:paraId="524CE99E" w14:textId="77777777" w:rsidR="00A34ED0" w:rsidRDefault="00A34ED0" w:rsidP="00974F79">
      <w:pPr>
        <w:rPr>
          <w:lang w:val="en-US"/>
        </w:rPr>
      </w:pPr>
    </w:p>
    <w:p w14:paraId="50436771" w14:textId="77777777" w:rsidR="00974F79" w:rsidRDefault="00974F79" w:rsidP="00974F79">
      <w:pPr>
        <w:rPr>
          <w:lang w:val="en-US"/>
        </w:rPr>
      </w:pPr>
    </w:p>
    <w:p w14:paraId="03843AC0" w14:textId="77777777" w:rsidR="00240F91" w:rsidRDefault="00240F91" w:rsidP="00974F79">
      <w:pPr>
        <w:rPr>
          <w:lang w:val="en-US"/>
        </w:rPr>
      </w:pPr>
    </w:p>
    <w:p w14:paraId="5D7B75C4" w14:textId="77777777" w:rsidR="00974F79" w:rsidRPr="00974F79" w:rsidRDefault="00974F79" w:rsidP="00974F79">
      <w:pPr>
        <w:rPr>
          <w:lang w:val="en-US"/>
        </w:rPr>
      </w:pPr>
    </w:p>
    <w:p w14:paraId="4522AAC2" w14:textId="3BB9B1F4" w:rsidR="00FC1C30" w:rsidRPr="00BC7235" w:rsidRDefault="005B70B3" w:rsidP="00D81967">
      <w:pPr>
        <w:pStyle w:val="Heading1"/>
        <w:numPr>
          <w:ilvl w:val="0"/>
          <w:numId w:val="3"/>
        </w:numPr>
      </w:pPr>
      <w:bookmarkStart w:id="0" w:name="_Toc134525040"/>
      <w:r w:rsidRPr="00BC7235">
        <w:lastRenderedPageBreak/>
        <w:t>Introduction</w:t>
      </w:r>
      <w:bookmarkEnd w:id="0"/>
    </w:p>
    <w:p w14:paraId="5DFD9F2E" w14:textId="1DAFF360" w:rsidR="0075358A" w:rsidRPr="00F606B3" w:rsidRDefault="0075358A" w:rsidP="00DE758F">
      <w:pPr>
        <w:pStyle w:val="EBText1"/>
        <w:rPr>
          <w:rFonts w:cs="Arial"/>
          <w:szCs w:val="24"/>
        </w:rPr>
      </w:pPr>
      <w:r w:rsidRPr="00F606B3">
        <w:rPr>
          <w:rFonts w:cs="Arial"/>
          <w:szCs w:val="24"/>
        </w:rPr>
        <w:t>Quality assurance is important in ensuring a high</w:t>
      </w:r>
      <w:r w:rsidR="00F9172A">
        <w:rPr>
          <w:rFonts w:cs="Arial"/>
          <w:szCs w:val="24"/>
        </w:rPr>
        <w:t>-</w:t>
      </w:r>
      <w:r w:rsidRPr="00F606B3">
        <w:rPr>
          <w:rFonts w:cs="Arial"/>
          <w:szCs w:val="24"/>
        </w:rPr>
        <w:t>quality Coach Education Programme, and in a consistent approach to developing coaches. At the forefront of this work is the recruitment and training of tutors and assessors who deliver and assess qualifications. To develop and maintain high standards of course delivery, only accredited England Boxing Tutors/Assessors will be able to deliver courses.</w:t>
      </w:r>
    </w:p>
    <w:p w14:paraId="65D08538" w14:textId="77777777" w:rsidR="0075358A" w:rsidRPr="00F606B3" w:rsidRDefault="0075358A" w:rsidP="00DE758F">
      <w:pPr>
        <w:pStyle w:val="EBText1"/>
        <w:ind w:left="426"/>
        <w:rPr>
          <w:rFonts w:cs="Arial"/>
          <w:szCs w:val="24"/>
        </w:rPr>
      </w:pPr>
    </w:p>
    <w:p w14:paraId="0B93A990" w14:textId="411F4CBC" w:rsidR="0075358A" w:rsidRDefault="0075358A" w:rsidP="5572BC51">
      <w:pPr>
        <w:pStyle w:val="EBText1"/>
        <w:rPr>
          <w:rFonts w:cs="Arial"/>
        </w:rPr>
      </w:pPr>
      <w:r w:rsidRPr="5572BC51">
        <w:rPr>
          <w:rFonts w:cs="Arial"/>
        </w:rPr>
        <w:t xml:space="preserve">It is our vision to ensure that our </w:t>
      </w:r>
      <w:r w:rsidR="47F97C20" w:rsidRPr="5572BC51">
        <w:rPr>
          <w:rFonts w:cs="Arial"/>
        </w:rPr>
        <w:t>entire</w:t>
      </w:r>
      <w:r w:rsidRPr="5572BC51">
        <w:rPr>
          <w:rFonts w:cs="Arial"/>
        </w:rPr>
        <w:t xml:space="preserve"> educator workforce </w:t>
      </w:r>
      <w:proofErr w:type="gramStart"/>
      <w:r w:rsidR="5A82CC8E" w:rsidRPr="5572BC51">
        <w:rPr>
          <w:rFonts w:cs="Arial"/>
        </w:rPr>
        <w:t>are</w:t>
      </w:r>
      <w:proofErr w:type="gramEnd"/>
      <w:r w:rsidRPr="5572BC51">
        <w:rPr>
          <w:rFonts w:cs="Arial"/>
        </w:rPr>
        <w:t xml:space="preserve"> trained as both tutors and assessors. The main purposes of the Tutor/Assessor role are:</w:t>
      </w:r>
    </w:p>
    <w:p w14:paraId="2E0BA0BF" w14:textId="77777777" w:rsidR="00974F79" w:rsidRPr="00F606B3" w:rsidRDefault="00974F79" w:rsidP="00DE758F">
      <w:pPr>
        <w:pStyle w:val="EBText1"/>
        <w:rPr>
          <w:rFonts w:cs="Arial"/>
          <w:szCs w:val="24"/>
        </w:rPr>
      </w:pPr>
    </w:p>
    <w:p w14:paraId="3ADCA239" w14:textId="77777777" w:rsidR="0075358A" w:rsidRPr="00F606B3" w:rsidRDefault="0075358A" w:rsidP="00D81967">
      <w:pPr>
        <w:pStyle w:val="EBText1"/>
        <w:numPr>
          <w:ilvl w:val="0"/>
          <w:numId w:val="5"/>
        </w:numPr>
        <w:ind w:left="993"/>
        <w:rPr>
          <w:rFonts w:cs="Arial"/>
          <w:szCs w:val="24"/>
        </w:rPr>
      </w:pPr>
      <w:r w:rsidRPr="00F606B3">
        <w:rPr>
          <w:rFonts w:cs="Arial"/>
          <w:szCs w:val="24"/>
        </w:rPr>
        <w:t>To deliver excellent courses, and support candidates with the development process</w:t>
      </w:r>
    </w:p>
    <w:p w14:paraId="3D48454A" w14:textId="77777777" w:rsidR="0075358A" w:rsidRPr="00F606B3" w:rsidRDefault="0075358A" w:rsidP="00D81967">
      <w:pPr>
        <w:pStyle w:val="EBText1"/>
        <w:numPr>
          <w:ilvl w:val="0"/>
          <w:numId w:val="5"/>
        </w:numPr>
        <w:ind w:left="993"/>
        <w:rPr>
          <w:rFonts w:cs="Arial"/>
          <w:szCs w:val="24"/>
        </w:rPr>
      </w:pPr>
      <w:r w:rsidRPr="00F606B3">
        <w:rPr>
          <w:rFonts w:cs="Arial"/>
          <w:szCs w:val="24"/>
        </w:rPr>
        <w:t>To conduct a fair and unbiased assessment of candidates, including personal development opportunities</w:t>
      </w:r>
    </w:p>
    <w:p w14:paraId="722BF270" w14:textId="4C202006" w:rsidR="000401E7" w:rsidRDefault="0075358A" w:rsidP="00D81967">
      <w:pPr>
        <w:pStyle w:val="EBText1"/>
        <w:numPr>
          <w:ilvl w:val="0"/>
          <w:numId w:val="5"/>
        </w:numPr>
        <w:ind w:left="993"/>
        <w:rPr>
          <w:rFonts w:cs="Arial"/>
          <w:szCs w:val="24"/>
        </w:rPr>
      </w:pPr>
      <w:r w:rsidRPr="00F606B3">
        <w:rPr>
          <w:rFonts w:cs="Arial"/>
          <w:szCs w:val="24"/>
        </w:rPr>
        <w:t>To undertake training and final assessment of qualifications</w:t>
      </w:r>
    </w:p>
    <w:p w14:paraId="249ABF22" w14:textId="77777777" w:rsidR="000401E7" w:rsidRDefault="000401E7" w:rsidP="00DE758F">
      <w:pPr>
        <w:pStyle w:val="EBText1"/>
        <w:ind w:left="1276"/>
        <w:rPr>
          <w:rFonts w:cs="Arial"/>
          <w:szCs w:val="24"/>
        </w:rPr>
      </w:pPr>
    </w:p>
    <w:p w14:paraId="3FAC0695" w14:textId="32BFB9C1" w:rsidR="005B70B3" w:rsidRPr="00F606B3" w:rsidRDefault="005B70B3" w:rsidP="00D81967">
      <w:pPr>
        <w:pStyle w:val="Heading1"/>
        <w:numPr>
          <w:ilvl w:val="1"/>
          <w:numId w:val="3"/>
        </w:numPr>
      </w:pPr>
      <w:bookmarkStart w:id="1" w:name="_Toc134525041"/>
      <w:r w:rsidRPr="00F606B3">
        <w:t xml:space="preserve">Role of </w:t>
      </w:r>
      <w:r w:rsidR="00E1175B">
        <w:t>The England Boxing Workforce</w:t>
      </w:r>
      <w:bookmarkEnd w:id="1"/>
    </w:p>
    <w:p w14:paraId="45856A5B" w14:textId="68CF8DD4" w:rsidR="0075358A" w:rsidRPr="00F606B3" w:rsidRDefault="00AF5050" w:rsidP="5572BC51">
      <w:pPr>
        <w:pStyle w:val="EBList2"/>
        <w:numPr>
          <w:ilvl w:val="1"/>
          <w:numId w:val="0"/>
        </w:numPr>
        <w:ind w:left="567"/>
        <w:rPr>
          <w:rFonts w:cs="Arial"/>
        </w:rPr>
      </w:pPr>
      <w:r w:rsidRPr="5572BC51">
        <w:rPr>
          <w:rFonts w:cs="Arial"/>
        </w:rPr>
        <w:t xml:space="preserve">The </w:t>
      </w:r>
      <w:r w:rsidR="0075358A" w:rsidRPr="5572BC51">
        <w:rPr>
          <w:rFonts w:cs="Arial"/>
        </w:rPr>
        <w:t xml:space="preserve">England Boxing </w:t>
      </w:r>
      <w:r w:rsidRPr="5572BC51">
        <w:rPr>
          <w:rFonts w:cs="Arial"/>
        </w:rPr>
        <w:t>workforce</w:t>
      </w:r>
      <w:r w:rsidR="00477887" w:rsidRPr="5572BC51">
        <w:rPr>
          <w:rFonts w:cs="Arial"/>
        </w:rPr>
        <w:t xml:space="preserve"> </w:t>
      </w:r>
      <w:r w:rsidR="0075358A" w:rsidRPr="5572BC51">
        <w:rPr>
          <w:rFonts w:cs="Arial"/>
        </w:rPr>
        <w:t xml:space="preserve">will inspire and train the future coaches needed to sustain the sport. </w:t>
      </w:r>
      <w:r w:rsidR="5938012D" w:rsidRPr="5572BC51">
        <w:rPr>
          <w:rFonts w:cs="Arial"/>
        </w:rPr>
        <w:t>Educators will</w:t>
      </w:r>
      <w:r w:rsidR="0075358A" w:rsidRPr="5572BC51">
        <w:rPr>
          <w:rFonts w:cs="Arial"/>
        </w:rPr>
        <w:t xml:space="preserve"> need to be able to deliver learning opportunities, consistently, with inspiration and across a range of subjects as deemed necessary to grow the sport.</w:t>
      </w:r>
    </w:p>
    <w:p w14:paraId="2A4DF1F0" w14:textId="77777777" w:rsidR="0075358A" w:rsidRPr="00F606B3" w:rsidRDefault="0075358A" w:rsidP="00DE758F">
      <w:pPr>
        <w:pStyle w:val="EBList2"/>
        <w:numPr>
          <w:ilvl w:val="0"/>
          <w:numId w:val="0"/>
        </w:numPr>
        <w:ind w:left="567"/>
        <w:rPr>
          <w:rFonts w:cs="Arial"/>
          <w:szCs w:val="24"/>
        </w:rPr>
      </w:pPr>
      <w:r w:rsidRPr="00F606B3">
        <w:rPr>
          <w:rFonts w:cs="Arial"/>
          <w:szCs w:val="24"/>
        </w:rPr>
        <w:t>The purpose is to provide the best quality learning and development experience for all coaches both current and future</w:t>
      </w:r>
      <w:r w:rsidR="00B87123" w:rsidRPr="00F606B3">
        <w:rPr>
          <w:rFonts w:cs="Arial"/>
          <w:szCs w:val="24"/>
        </w:rPr>
        <w:t>, whilst also behaving as a role model and ambassador for our sport.</w:t>
      </w:r>
    </w:p>
    <w:p w14:paraId="46FBE5AD" w14:textId="218E9EB8" w:rsidR="00420F2F" w:rsidRDefault="005B70B3" w:rsidP="00D81967">
      <w:pPr>
        <w:pStyle w:val="Heading1"/>
        <w:numPr>
          <w:ilvl w:val="1"/>
          <w:numId w:val="3"/>
        </w:numPr>
      </w:pPr>
      <w:bookmarkStart w:id="2" w:name="_Toc134525042"/>
      <w:r w:rsidRPr="00F606B3">
        <w:t>Key Responsibilities</w:t>
      </w:r>
      <w:bookmarkEnd w:id="2"/>
    </w:p>
    <w:p w14:paraId="4845EE60" w14:textId="17698ABB" w:rsidR="007449A9" w:rsidRPr="001D457D" w:rsidRDefault="00B87123" w:rsidP="00D81967">
      <w:pPr>
        <w:pStyle w:val="NoSpacing"/>
        <w:numPr>
          <w:ilvl w:val="0"/>
          <w:numId w:val="2"/>
        </w:numPr>
        <w:tabs>
          <w:tab w:val="clear" w:pos="360"/>
          <w:tab w:val="num" w:pos="1276"/>
        </w:tabs>
        <w:ind w:left="993"/>
        <w:jc w:val="both"/>
      </w:pPr>
      <w:r w:rsidRPr="001D457D">
        <w:t>Deliver EB Qualifications and other accredited CPD.</w:t>
      </w:r>
    </w:p>
    <w:p w14:paraId="3DD6B304" w14:textId="77777777" w:rsidR="007449A9" w:rsidRPr="00F606B3" w:rsidRDefault="00B87123" w:rsidP="00D81967">
      <w:pPr>
        <w:pStyle w:val="NoSpacing"/>
        <w:numPr>
          <w:ilvl w:val="0"/>
          <w:numId w:val="2"/>
        </w:numPr>
        <w:tabs>
          <w:tab w:val="clear" w:pos="360"/>
          <w:tab w:val="num" w:pos="1276"/>
        </w:tabs>
        <w:ind w:left="993"/>
        <w:jc w:val="both"/>
        <w:rPr>
          <w:rFonts w:cs="Arial"/>
        </w:rPr>
      </w:pPr>
      <w:r w:rsidRPr="00F606B3">
        <w:rPr>
          <w:rFonts w:cs="Arial"/>
        </w:rPr>
        <w:t>Develop the best learning environment for coaches, to include a variety of different delivery methods.</w:t>
      </w:r>
    </w:p>
    <w:p w14:paraId="709E67A2" w14:textId="77777777" w:rsidR="007449A9" w:rsidRPr="00F606B3" w:rsidRDefault="00B87123" w:rsidP="00D81967">
      <w:pPr>
        <w:pStyle w:val="NoSpacing"/>
        <w:numPr>
          <w:ilvl w:val="0"/>
          <w:numId w:val="2"/>
        </w:numPr>
        <w:tabs>
          <w:tab w:val="clear" w:pos="360"/>
          <w:tab w:val="num" w:pos="1276"/>
        </w:tabs>
        <w:ind w:left="993"/>
        <w:jc w:val="both"/>
        <w:rPr>
          <w:rFonts w:cs="Arial"/>
        </w:rPr>
      </w:pPr>
      <w:r w:rsidRPr="00F606B3">
        <w:rPr>
          <w:rFonts w:cs="Arial"/>
        </w:rPr>
        <w:t>Lead by example.</w:t>
      </w:r>
    </w:p>
    <w:p w14:paraId="07FAA120" w14:textId="77777777" w:rsidR="007449A9" w:rsidRPr="00F606B3" w:rsidRDefault="00B87123" w:rsidP="00D81967">
      <w:pPr>
        <w:pStyle w:val="NoSpacing"/>
        <w:numPr>
          <w:ilvl w:val="0"/>
          <w:numId w:val="2"/>
        </w:numPr>
        <w:tabs>
          <w:tab w:val="clear" w:pos="360"/>
          <w:tab w:val="num" w:pos="1276"/>
        </w:tabs>
        <w:ind w:left="993"/>
        <w:jc w:val="both"/>
        <w:rPr>
          <w:rFonts w:cs="Arial"/>
        </w:rPr>
      </w:pPr>
      <w:r w:rsidRPr="00F606B3">
        <w:rPr>
          <w:rFonts w:cs="Arial"/>
        </w:rPr>
        <w:t xml:space="preserve">Commit to tutor and assessor CPD and licensing to remain </w:t>
      </w:r>
      <w:proofErr w:type="gramStart"/>
      <w:r w:rsidRPr="00F606B3">
        <w:rPr>
          <w:rFonts w:cs="Arial"/>
        </w:rPr>
        <w:t>active</w:t>
      </w:r>
      <w:proofErr w:type="gramEnd"/>
    </w:p>
    <w:p w14:paraId="3503F210" w14:textId="773628C0" w:rsidR="00B87123" w:rsidRPr="00F606B3" w:rsidRDefault="00B87123" w:rsidP="00D81967">
      <w:pPr>
        <w:pStyle w:val="NoSpacing"/>
        <w:numPr>
          <w:ilvl w:val="0"/>
          <w:numId w:val="2"/>
        </w:numPr>
        <w:tabs>
          <w:tab w:val="clear" w:pos="360"/>
          <w:tab w:val="num" w:pos="1276"/>
        </w:tabs>
        <w:ind w:left="993"/>
        <w:jc w:val="both"/>
        <w:rPr>
          <w:rFonts w:cs="Arial"/>
        </w:rPr>
      </w:pPr>
      <w:r w:rsidRPr="00A10E45">
        <w:rPr>
          <w:rFonts w:cs="Arial"/>
        </w:rPr>
        <w:t xml:space="preserve">Demonstrate excellent levels of integrity and commitment and adhere to the </w:t>
      </w:r>
      <w:hyperlink r:id="rId12" w:history="1">
        <w:r w:rsidRPr="00A10E45">
          <w:rPr>
            <w:rStyle w:val="Hyperlink"/>
            <w:rFonts w:cs="Arial"/>
          </w:rPr>
          <w:t>England Boxing Code of Conduct</w:t>
        </w:r>
      </w:hyperlink>
    </w:p>
    <w:p w14:paraId="736A1472" w14:textId="77777777" w:rsidR="00B87123" w:rsidRPr="00F606B3" w:rsidRDefault="00B87123" w:rsidP="00DE758F">
      <w:pPr>
        <w:pStyle w:val="EBText2"/>
        <w:rPr>
          <w:rFonts w:cs="Arial"/>
          <w:szCs w:val="24"/>
        </w:rPr>
      </w:pPr>
    </w:p>
    <w:p w14:paraId="479F41F0" w14:textId="77777777" w:rsidR="00B87123" w:rsidRPr="00F606B3" w:rsidRDefault="00B87123" w:rsidP="00DE758F">
      <w:pPr>
        <w:pStyle w:val="EBText2"/>
        <w:rPr>
          <w:rFonts w:cs="Arial"/>
          <w:szCs w:val="24"/>
        </w:rPr>
      </w:pPr>
    </w:p>
    <w:p w14:paraId="43B17D03" w14:textId="77777777" w:rsidR="00B87123" w:rsidRDefault="00B87123" w:rsidP="00DE758F">
      <w:pPr>
        <w:pStyle w:val="EBText2"/>
        <w:rPr>
          <w:rFonts w:cs="Arial"/>
          <w:szCs w:val="24"/>
        </w:rPr>
      </w:pPr>
    </w:p>
    <w:p w14:paraId="5FE54870" w14:textId="77777777" w:rsidR="00B27ED3" w:rsidRDefault="00B27ED3" w:rsidP="00DE758F">
      <w:pPr>
        <w:pStyle w:val="EBText2"/>
        <w:rPr>
          <w:rFonts w:cs="Arial"/>
          <w:szCs w:val="24"/>
        </w:rPr>
      </w:pPr>
    </w:p>
    <w:p w14:paraId="26437604" w14:textId="77777777" w:rsidR="00B27ED3" w:rsidRDefault="00B27ED3" w:rsidP="00DE758F">
      <w:pPr>
        <w:pStyle w:val="EBText2"/>
        <w:rPr>
          <w:rFonts w:cs="Arial"/>
          <w:szCs w:val="24"/>
        </w:rPr>
      </w:pPr>
    </w:p>
    <w:p w14:paraId="6E20872D" w14:textId="77777777" w:rsidR="007A3EE7" w:rsidRDefault="007A3EE7" w:rsidP="00DE758F">
      <w:pPr>
        <w:pStyle w:val="EBText2"/>
        <w:rPr>
          <w:rFonts w:cs="Arial"/>
          <w:szCs w:val="24"/>
        </w:rPr>
      </w:pPr>
    </w:p>
    <w:p w14:paraId="11DF8D2F" w14:textId="77777777" w:rsidR="007A3EE7" w:rsidRDefault="007A3EE7" w:rsidP="00DE758F">
      <w:pPr>
        <w:pStyle w:val="EBText2"/>
        <w:rPr>
          <w:rFonts w:cs="Arial"/>
          <w:szCs w:val="24"/>
        </w:rPr>
      </w:pPr>
    </w:p>
    <w:p w14:paraId="24EA3BDD" w14:textId="77777777" w:rsidR="007A3EE7" w:rsidRDefault="007A3EE7" w:rsidP="00DE758F">
      <w:pPr>
        <w:pStyle w:val="EBText2"/>
        <w:rPr>
          <w:rFonts w:cs="Arial"/>
          <w:szCs w:val="24"/>
        </w:rPr>
      </w:pPr>
    </w:p>
    <w:p w14:paraId="39B06375" w14:textId="77777777" w:rsidR="007A3EE7" w:rsidRDefault="007A3EE7" w:rsidP="00DE758F">
      <w:pPr>
        <w:pStyle w:val="EBText2"/>
        <w:rPr>
          <w:rFonts w:cs="Arial"/>
          <w:szCs w:val="24"/>
        </w:rPr>
      </w:pPr>
    </w:p>
    <w:p w14:paraId="4E1A5ED6" w14:textId="77777777" w:rsidR="00B27ED3" w:rsidRPr="00F606B3" w:rsidRDefault="00B27ED3" w:rsidP="00DE758F">
      <w:pPr>
        <w:pStyle w:val="EBText2"/>
        <w:rPr>
          <w:rFonts w:cs="Arial"/>
          <w:szCs w:val="24"/>
        </w:rPr>
      </w:pPr>
    </w:p>
    <w:p w14:paraId="0B15BA5A" w14:textId="77777777" w:rsidR="00B87123" w:rsidRPr="00F606B3" w:rsidRDefault="00B87123" w:rsidP="00DE758F">
      <w:pPr>
        <w:pStyle w:val="EBText2"/>
        <w:ind w:left="1287"/>
        <w:rPr>
          <w:rFonts w:cs="Arial"/>
          <w:szCs w:val="24"/>
        </w:rPr>
      </w:pPr>
    </w:p>
    <w:p w14:paraId="5B9AD580" w14:textId="6EECEFF8" w:rsidR="005B70B3" w:rsidRPr="00F606B3" w:rsidRDefault="005B70B3" w:rsidP="00D81967">
      <w:pPr>
        <w:pStyle w:val="Heading1"/>
        <w:numPr>
          <w:ilvl w:val="0"/>
          <w:numId w:val="3"/>
        </w:numPr>
      </w:pPr>
      <w:bookmarkStart w:id="3" w:name="_Toc134525043"/>
      <w:r w:rsidRPr="00F606B3">
        <w:lastRenderedPageBreak/>
        <w:t>Person Specification</w:t>
      </w:r>
      <w:bookmarkEnd w:id="3"/>
    </w:p>
    <w:tbl>
      <w:tblPr>
        <w:tblStyle w:val="TableGrid"/>
        <w:tblW w:w="0" w:type="auto"/>
        <w:tblLook w:val="04A0" w:firstRow="1" w:lastRow="0" w:firstColumn="1" w:lastColumn="0" w:noHBand="0" w:noVBand="1"/>
      </w:tblPr>
      <w:tblGrid>
        <w:gridCol w:w="6516"/>
        <w:gridCol w:w="2543"/>
      </w:tblGrid>
      <w:tr w:rsidR="00B87123" w:rsidRPr="00F606B3" w14:paraId="75123AC5" w14:textId="77777777" w:rsidTr="00B87123">
        <w:trPr>
          <w:trHeight w:val="474"/>
        </w:trPr>
        <w:tc>
          <w:tcPr>
            <w:tcW w:w="6516" w:type="dxa"/>
          </w:tcPr>
          <w:p w14:paraId="5DFD824A" w14:textId="77777777" w:rsidR="00B87123" w:rsidRPr="00F606B3" w:rsidRDefault="00B87123" w:rsidP="00DE758F">
            <w:pPr>
              <w:pStyle w:val="EBList1"/>
              <w:numPr>
                <w:ilvl w:val="0"/>
                <w:numId w:val="0"/>
              </w:numPr>
              <w:rPr>
                <w:rFonts w:cs="Arial"/>
                <w:szCs w:val="24"/>
              </w:rPr>
            </w:pPr>
            <w:r w:rsidRPr="00F606B3">
              <w:rPr>
                <w:rFonts w:cs="Arial"/>
                <w:szCs w:val="24"/>
              </w:rPr>
              <w:t>Requirement for the Role</w:t>
            </w:r>
          </w:p>
        </w:tc>
        <w:tc>
          <w:tcPr>
            <w:tcW w:w="2543" w:type="dxa"/>
          </w:tcPr>
          <w:p w14:paraId="617C3536" w14:textId="77777777" w:rsidR="00B87123" w:rsidRPr="00F606B3" w:rsidRDefault="00B87123" w:rsidP="00DE758F">
            <w:pPr>
              <w:pStyle w:val="EBList1"/>
              <w:numPr>
                <w:ilvl w:val="0"/>
                <w:numId w:val="0"/>
              </w:numPr>
              <w:rPr>
                <w:rFonts w:cs="Arial"/>
                <w:szCs w:val="24"/>
              </w:rPr>
            </w:pPr>
            <w:r w:rsidRPr="00F606B3">
              <w:rPr>
                <w:rFonts w:cs="Arial"/>
                <w:szCs w:val="24"/>
              </w:rPr>
              <w:t>Essential / Desirable</w:t>
            </w:r>
          </w:p>
        </w:tc>
      </w:tr>
      <w:tr w:rsidR="00B87123" w:rsidRPr="00F606B3" w14:paraId="577C4643" w14:textId="77777777" w:rsidTr="00B87123">
        <w:trPr>
          <w:trHeight w:val="368"/>
        </w:trPr>
        <w:tc>
          <w:tcPr>
            <w:tcW w:w="6516" w:type="dxa"/>
          </w:tcPr>
          <w:p w14:paraId="576595D2" w14:textId="77777777" w:rsidR="00B87123" w:rsidRPr="00F606B3" w:rsidRDefault="00B87123" w:rsidP="00DE758F">
            <w:pPr>
              <w:pStyle w:val="EBList1"/>
              <w:numPr>
                <w:ilvl w:val="0"/>
                <w:numId w:val="0"/>
              </w:numPr>
              <w:rPr>
                <w:rFonts w:cs="Arial"/>
                <w:b w:val="0"/>
                <w:bCs/>
                <w:szCs w:val="24"/>
              </w:rPr>
            </w:pPr>
            <w:r w:rsidRPr="00F606B3">
              <w:rPr>
                <w:rFonts w:cs="Arial"/>
                <w:b w:val="0"/>
                <w:bCs/>
                <w:szCs w:val="24"/>
              </w:rPr>
              <w:t>Hold the minimum tutor/assessor qualifications and undertake the EB tutor/assessor orientation</w:t>
            </w:r>
          </w:p>
        </w:tc>
        <w:tc>
          <w:tcPr>
            <w:tcW w:w="2543" w:type="dxa"/>
          </w:tcPr>
          <w:p w14:paraId="6F3175AC" w14:textId="77777777" w:rsidR="00B87123" w:rsidRPr="00F606B3" w:rsidRDefault="00750180" w:rsidP="00DE758F">
            <w:pPr>
              <w:pStyle w:val="EBList1"/>
              <w:numPr>
                <w:ilvl w:val="0"/>
                <w:numId w:val="0"/>
              </w:numPr>
              <w:rPr>
                <w:rFonts w:cs="Arial"/>
                <w:szCs w:val="24"/>
              </w:rPr>
            </w:pPr>
            <w:r w:rsidRPr="00F606B3">
              <w:rPr>
                <w:rFonts w:cs="Arial"/>
                <w:szCs w:val="24"/>
              </w:rPr>
              <w:t>ESSENTIAL</w:t>
            </w:r>
          </w:p>
        </w:tc>
      </w:tr>
      <w:tr w:rsidR="00B87123" w:rsidRPr="00F606B3" w14:paraId="3B022E30" w14:textId="77777777" w:rsidTr="00B87123">
        <w:tc>
          <w:tcPr>
            <w:tcW w:w="6516" w:type="dxa"/>
          </w:tcPr>
          <w:p w14:paraId="55A05F11" w14:textId="77777777" w:rsidR="00B87123" w:rsidRPr="00F606B3" w:rsidRDefault="00B87123" w:rsidP="00DE758F">
            <w:pPr>
              <w:pStyle w:val="EBList1"/>
              <w:numPr>
                <w:ilvl w:val="0"/>
                <w:numId w:val="0"/>
              </w:numPr>
              <w:rPr>
                <w:rFonts w:cs="Arial"/>
                <w:b w:val="0"/>
                <w:bCs/>
                <w:szCs w:val="24"/>
              </w:rPr>
            </w:pPr>
            <w:r w:rsidRPr="00F606B3">
              <w:rPr>
                <w:rFonts w:cs="Arial"/>
                <w:b w:val="0"/>
                <w:bCs/>
                <w:szCs w:val="24"/>
              </w:rPr>
              <w:t>Have an exemplary track record and a good understanding of all aspects of the coaching process</w:t>
            </w:r>
          </w:p>
        </w:tc>
        <w:tc>
          <w:tcPr>
            <w:tcW w:w="2543" w:type="dxa"/>
          </w:tcPr>
          <w:p w14:paraId="046BEA25" w14:textId="77777777" w:rsidR="00B87123" w:rsidRPr="00F606B3" w:rsidRDefault="00750180" w:rsidP="00DE758F">
            <w:pPr>
              <w:pStyle w:val="EBList1"/>
              <w:numPr>
                <w:ilvl w:val="0"/>
                <w:numId w:val="0"/>
              </w:numPr>
              <w:rPr>
                <w:rFonts w:cs="Arial"/>
                <w:szCs w:val="24"/>
              </w:rPr>
            </w:pPr>
            <w:r w:rsidRPr="00F606B3">
              <w:rPr>
                <w:rFonts w:cs="Arial"/>
                <w:szCs w:val="24"/>
              </w:rPr>
              <w:t>ESSENTIAL</w:t>
            </w:r>
          </w:p>
        </w:tc>
      </w:tr>
      <w:tr w:rsidR="00B87123" w:rsidRPr="00F606B3" w14:paraId="0D1AC580" w14:textId="77777777" w:rsidTr="00B87123">
        <w:tc>
          <w:tcPr>
            <w:tcW w:w="6516" w:type="dxa"/>
          </w:tcPr>
          <w:p w14:paraId="5DB2A95F" w14:textId="1245A3D1" w:rsidR="00B87123" w:rsidRPr="00F606B3" w:rsidRDefault="00B87123" w:rsidP="00DE758F">
            <w:pPr>
              <w:pStyle w:val="EBList1"/>
              <w:numPr>
                <w:ilvl w:val="0"/>
                <w:numId w:val="0"/>
              </w:numPr>
              <w:rPr>
                <w:rFonts w:cs="Arial"/>
                <w:b w:val="0"/>
                <w:bCs/>
                <w:szCs w:val="24"/>
              </w:rPr>
            </w:pPr>
            <w:r w:rsidRPr="00F606B3">
              <w:rPr>
                <w:rFonts w:cs="Arial"/>
                <w:b w:val="0"/>
                <w:bCs/>
                <w:szCs w:val="24"/>
              </w:rPr>
              <w:t xml:space="preserve">Communicate professionally with and about England Boxing and external </w:t>
            </w:r>
            <w:r w:rsidRPr="00A53478">
              <w:rPr>
                <w:rFonts w:cs="Arial"/>
                <w:b w:val="0"/>
                <w:bCs/>
                <w:szCs w:val="24"/>
              </w:rPr>
              <w:t xml:space="preserve">stakeholders. </w:t>
            </w:r>
            <w:r w:rsidR="00A53478" w:rsidRPr="00A53478">
              <w:rPr>
                <w:rFonts w:cs="Arial"/>
                <w:b w:val="0"/>
                <w:bCs/>
                <w:szCs w:val="24"/>
              </w:rPr>
              <w:t>W</w:t>
            </w:r>
            <w:r w:rsidR="00A53478" w:rsidRPr="00A53478">
              <w:rPr>
                <w:rStyle w:val="cf01"/>
                <w:rFonts w:ascii="Arial" w:hAnsi="Arial" w:cs="Arial"/>
                <w:b w:val="0"/>
                <w:bCs/>
                <w:sz w:val="24"/>
                <w:szCs w:val="24"/>
              </w:rPr>
              <w:t xml:space="preserve">ill follow and operate within England Boxing's </w:t>
            </w:r>
            <w:hyperlink r:id="rId13" w:history="1">
              <w:r w:rsidR="00A53478" w:rsidRPr="001F6F65">
                <w:rPr>
                  <w:rStyle w:val="Hyperlink"/>
                  <w:rFonts w:cs="Arial"/>
                  <w:b w:val="0"/>
                  <w:bCs/>
                  <w:szCs w:val="24"/>
                </w:rPr>
                <w:t>policies and guidelines</w:t>
              </w:r>
            </w:hyperlink>
            <w:r w:rsidR="00A53478">
              <w:rPr>
                <w:rStyle w:val="cf01"/>
                <w:rFonts w:ascii="Arial" w:hAnsi="Arial" w:cs="Arial"/>
                <w:b w:val="0"/>
                <w:bCs/>
                <w:sz w:val="24"/>
                <w:szCs w:val="24"/>
              </w:rPr>
              <w:t>.</w:t>
            </w:r>
            <w:r w:rsidR="00A53478">
              <w:rPr>
                <w:rStyle w:val="cf01"/>
                <w:bCs/>
              </w:rPr>
              <w:t xml:space="preserve"> </w:t>
            </w:r>
            <w:r w:rsidRPr="00A53478">
              <w:rPr>
                <w:rFonts w:cs="Arial"/>
                <w:b w:val="0"/>
                <w:bCs/>
                <w:szCs w:val="24"/>
              </w:rPr>
              <w:t>This also includes</w:t>
            </w:r>
            <w:r w:rsidRPr="00F606B3">
              <w:rPr>
                <w:rFonts w:cs="Arial"/>
                <w:b w:val="0"/>
                <w:bCs/>
                <w:szCs w:val="24"/>
              </w:rPr>
              <w:t xml:space="preserve"> social media</w:t>
            </w:r>
            <w:r w:rsidR="001F6F65">
              <w:rPr>
                <w:rFonts w:cs="Arial"/>
                <w:b w:val="0"/>
                <w:bCs/>
                <w:szCs w:val="24"/>
              </w:rPr>
              <w:t>.</w:t>
            </w:r>
          </w:p>
        </w:tc>
        <w:tc>
          <w:tcPr>
            <w:tcW w:w="2543" w:type="dxa"/>
          </w:tcPr>
          <w:p w14:paraId="2A189BB9" w14:textId="77777777" w:rsidR="00B87123" w:rsidRPr="00F606B3" w:rsidRDefault="00750180" w:rsidP="00DE758F">
            <w:pPr>
              <w:pStyle w:val="EBList1"/>
              <w:numPr>
                <w:ilvl w:val="0"/>
                <w:numId w:val="0"/>
              </w:numPr>
              <w:rPr>
                <w:rFonts w:cs="Arial"/>
                <w:szCs w:val="24"/>
              </w:rPr>
            </w:pPr>
            <w:r w:rsidRPr="00F606B3">
              <w:rPr>
                <w:rFonts w:cs="Arial"/>
                <w:szCs w:val="24"/>
              </w:rPr>
              <w:t>ESSENTIAL</w:t>
            </w:r>
          </w:p>
        </w:tc>
      </w:tr>
      <w:tr w:rsidR="00B87123" w:rsidRPr="00F606B3" w14:paraId="0F9DA895" w14:textId="77777777" w:rsidTr="00B87123">
        <w:tc>
          <w:tcPr>
            <w:tcW w:w="6516" w:type="dxa"/>
          </w:tcPr>
          <w:p w14:paraId="5717894E" w14:textId="77777777" w:rsidR="00B87123" w:rsidRPr="00F606B3" w:rsidRDefault="00B87123" w:rsidP="00DE758F">
            <w:pPr>
              <w:pStyle w:val="EBList1"/>
              <w:numPr>
                <w:ilvl w:val="0"/>
                <w:numId w:val="0"/>
              </w:numPr>
              <w:rPr>
                <w:rFonts w:cs="Arial"/>
                <w:b w:val="0"/>
                <w:bCs/>
                <w:szCs w:val="24"/>
              </w:rPr>
            </w:pPr>
            <w:r w:rsidRPr="00F606B3">
              <w:rPr>
                <w:rFonts w:cs="Arial"/>
                <w:b w:val="0"/>
                <w:bCs/>
                <w:szCs w:val="24"/>
              </w:rPr>
              <w:t>Can evidence excellent delivery skills when working with individuals and groups</w:t>
            </w:r>
          </w:p>
        </w:tc>
        <w:tc>
          <w:tcPr>
            <w:tcW w:w="2543" w:type="dxa"/>
          </w:tcPr>
          <w:p w14:paraId="3CFB4BF4" w14:textId="77777777" w:rsidR="00B87123" w:rsidRPr="00F606B3" w:rsidRDefault="00750180" w:rsidP="00DE758F">
            <w:pPr>
              <w:pStyle w:val="EBList1"/>
              <w:numPr>
                <w:ilvl w:val="0"/>
                <w:numId w:val="0"/>
              </w:numPr>
              <w:rPr>
                <w:rFonts w:cs="Arial"/>
                <w:szCs w:val="24"/>
              </w:rPr>
            </w:pPr>
            <w:r w:rsidRPr="00F606B3">
              <w:rPr>
                <w:rFonts w:cs="Arial"/>
                <w:szCs w:val="24"/>
              </w:rPr>
              <w:t>ESSENTIAL</w:t>
            </w:r>
          </w:p>
        </w:tc>
      </w:tr>
      <w:tr w:rsidR="00B87123" w:rsidRPr="00F606B3" w14:paraId="1D76E092" w14:textId="77777777" w:rsidTr="00B87123">
        <w:tc>
          <w:tcPr>
            <w:tcW w:w="6516" w:type="dxa"/>
          </w:tcPr>
          <w:p w14:paraId="2E5926E9" w14:textId="77777777" w:rsidR="00B87123" w:rsidRPr="00F606B3" w:rsidRDefault="00B87123" w:rsidP="00DE758F">
            <w:pPr>
              <w:pStyle w:val="EBList1"/>
              <w:numPr>
                <w:ilvl w:val="0"/>
                <w:numId w:val="0"/>
              </w:numPr>
              <w:rPr>
                <w:rFonts w:cs="Arial"/>
                <w:b w:val="0"/>
                <w:bCs/>
                <w:szCs w:val="24"/>
              </w:rPr>
            </w:pPr>
            <w:r w:rsidRPr="00F606B3">
              <w:rPr>
                <w:rFonts w:cs="Arial"/>
                <w:b w:val="0"/>
                <w:bCs/>
                <w:szCs w:val="24"/>
              </w:rPr>
              <w:t>Can work with all coaches and develop them to the best of their ability</w:t>
            </w:r>
          </w:p>
        </w:tc>
        <w:tc>
          <w:tcPr>
            <w:tcW w:w="2543" w:type="dxa"/>
          </w:tcPr>
          <w:p w14:paraId="2D3676C3" w14:textId="77777777" w:rsidR="00B87123" w:rsidRPr="00F606B3" w:rsidRDefault="00750180" w:rsidP="00DE758F">
            <w:pPr>
              <w:pStyle w:val="EBList1"/>
              <w:numPr>
                <w:ilvl w:val="0"/>
                <w:numId w:val="0"/>
              </w:numPr>
              <w:rPr>
                <w:rFonts w:cs="Arial"/>
                <w:szCs w:val="24"/>
              </w:rPr>
            </w:pPr>
            <w:r w:rsidRPr="00F606B3">
              <w:rPr>
                <w:rFonts w:cs="Arial"/>
                <w:szCs w:val="24"/>
              </w:rPr>
              <w:t>ESSENTIAL</w:t>
            </w:r>
          </w:p>
        </w:tc>
      </w:tr>
      <w:tr w:rsidR="00B87123" w:rsidRPr="00F606B3" w14:paraId="17DA838E" w14:textId="77777777" w:rsidTr="00B87123">
        <w:tc>
          <w:tcPr>
            <w:tcW w:w="6516" w:type="dxa"/>
          </w:tcPr>
          <w:p w14:paraId="749210AF" w14:textId="77777777" w:rsidR="00B87123" w:rsidRPr="00F606B3" w:rsidRDefault="00B87123" w:rsidP="00DE758F">
            <w:pPr>
              <w:pStyle w:val="EBList1"/>
              <w:numPr>
                <w:ilvl w:val="0"/>
                <w:numId w:val="0"/>
              </w:numPr>
              <w:rPr>
                <w:rFonts w:cs="Arial"/>
                <w:b w:val="0"/>
                <w:bCs/>
                <w:szCs w:val="24"/>
              </w:rPr>
            </w:pPr>
            <w:r w:rsidRPr="00F606B3">
              <w:rPr>
                <w:rFonts w:cs="Arial"/>
                <w:b w:val="0"/>
                <w:bCs/>
                <w:szCs w:val="24"/>
              </w:rPr>
              <w:t xml:space="preserve">Enjoy working in a team environment and positively contribute to team cohesiveness. </w:t>
            </w:r>
          </w:p>
        </w:tc>
        <w:tc>
          <w:tcPr>
            <w:tcW w:w="2543" w:type="dxa"/>
          </w:tcPr>
          <w:p w14:paraId="22970D00" w14:textId="77777777" w:rsidR="00B87123" w:rsidRPr="00F606B3" w:rsidRDefault="00750180" w:rsidP="00DE758F">
            <w:pPr>
              <w:pStyle w:val="EBList1"/>
              <w:numPr>
                <w:ilvl w:val="0"/>
                <w:numId w:val="0"/>
              </w:numPr>
              <w:rPr>
                <w:rFonts w:cs="Arial"/>
                <w:szCs w:val="24"/>
              </w:rPr>
            </w:pPr>
            <w:r w:rsidRPr="00F606B3">
              <w:rPr>
                <w:rFonts w:cs="Arial"/>
                <w:szCs w:val="24"/>
              </w:rPr>
              <w:t>ESSENTIAL</w:t>
            </w:r>
          </w:p>
        </w:tc>
      </w:tr>
      <w:tr w:rsidR="00B87123" w:rsidRPr="00F606B3" w14:paraId="0A8F2870" w14:textId="77777777" w:rsidTr="00B87123">
        <w:tc>
          <w:tcPr>
            <w:tcW w:w="6516" w:type="dxa"/>
          </w:tcPr>
          <w:p w14:paraId="34F5AE29" w14:textId="77777777" w:rsidR="00B87123" w:rsidRPr="00F606B3" w:rsidRDefault="00B87123" w:rsidP="00DE758F">
            <w:pPr>
              <w:pStyle w:val="EBList1"/>
              <w:numPr>
                <w:ilvl w:val="0"/>
                <w:numId w:val="0"/>
              </w:numPr>
              <w:rPr>
                <w:rFonts w:cs="Arial"/>
                <w:b w:val="0"/>
                <w:bCs/>
                <w:szCs w:val="24"/>
              </w:rPr>
            </w:pPr>
            <w:r w:rsidRPr="00F606B3">
              <w:rPr>
                <w:rFonts w:cs="Arial"/>
                <w:b w:val="0"/>
                <w:bCs/>
                <w:szCs w:val="24"/>
              </w:rPr>
              <w:t>Has a deep understanding of the coaching process across different populations</w:t>
            </w:r>
            <w:r w:rsidR="00102C79" w:rsidRPr="00F606B3">
              <w:rPr>
                <w:rFonts w:cs="Arial"/>
                <w:b w:val="0"/>
                <w:bCs/>
                <w:szCs w:val="24"/>
              </w:rPr>
              <w:t xml:space="preserve"> from children to high performance</w:t>
            </w:r>
          </w:p>
        </w:tc>
        <w:tc>
          <w:tcPr>
            <w:tcW w:w="2543" w:type="dxa"/>
          </w:tcPr>
          <w:p w14:paraId="502730FD" w14:textId="77777777" w:rsidR="00B87123" w:rsidRPr="00F606B3" w:rsidRDefault="00750180" w:rsidP="00DE758F">
            <w:pPr>
              <w:pStyle w:val="EBList1"/>
              <w:numPr>
                <w:ilvl w:val="0"/>
                <w:numId w:val="0"/>
              </w:numPr>
              <w:rPr>
                <w:rFonts w:cs="Arial"/>
                <w:szCs w:val="24"/>
              </w:rPr>
            </w:pPr>
            <w:r w:rsidRPr="00F606B3">
              <w:rPr>
                <w:rFonts w:cs="Arial"/>
                <w:szCs w:val="24"/>
              </w:rPr>
              <w:t>ESSENTIAL</w:t>
            </w:r>
          </w:p>
        </w:tc>
      </w:tr>
      <w:tr w:rsidR="00B87123" w:rsidRPr="00F606B3" w14:paraId="20A3EFBC" w14:textId="77777777" w:rsidTr="00B87123">
        <w:tc>
          <w:tcPr>
            <w:tcW w:w="6516" w:type="dxa"/>
          </w:tcPr>
          <w:p w14:paraId="310F11F4" w14:textId="77777777" w:rsidR="00B87123" w:rsidRPr="00F606B3" w:rsidRDefault="00102C79" w:rsidP="00DE758F">
            <w:pPr>
              <w:pStyle w:val="EBList1"/>
              <w:numPr>
                <w:ilvl w:val="0"/>
                <w:numId w:val="0"/>
              </w:numPr>
              <w:rPr>
                <w:rFonts w:cs="Arial"/>
                <w:b w:val="0"/>
                <w:bCs/>
                <w:szCs w:val="24"/>
              </w:rPr>
            </w:pPr>
            <w:r w:rsidRPr="00F606B3">
              <w:rPr>
                <w:rFonts w:cs="Arial"/>
                <w:b w:val="0"/>
                <w:bCs/>
                <w:szCs w:val="24"/>
              </w:rPr>
              <w:t>Deliver high quality coach education content and deliver presentations (Through Power Point presentations and other media)</w:t>
            </w:r>
          </w:p>
        </w:tc>
        <w:tc>
          <w:tcPr>
            <w:tcW w:w="2543" w:type="dxa"/>
          </w:tcPr>
          <w:p w14:paraId="2A307923" w14:textId="77777777" w:rsidR="00B87123" w:rsidRPr="00F606B3" w:rsidRDefault="00750180" w:rsidP="00DE758F">
            <w:pPr>
              <w:pStyle w:val="EBList1"/>
              <w:numPr>
                <w:ilvl w:val="0"/>
                <w:numId w:val="0"/>
              </w:numPr>
              <w:rPr>
                <w:rFonts w:cs="Arial"/>
                <w:szCs w:val="24"/>
              </w:rPr>
            </w:pPr>
            <w:r w:rsidRPr="00F606B3">
              <w:rPr>
                <w:rFonts w:cs="Arial"/>
                <w:szCs w:val="24"/>
              </w:rPr>
              <w:t>ESSENTIAL</w:t>
            </w:r>
          </w:p>
        </w:tc>
      </w:tr>
      <w:tr w:rsidR="00B87123" w:rsidRPr="00F606B3" w14:paraId="575DBEAC" w14:textId="77777777" w:rsidTr="00B87123">
        <w:tc>
          <w:tcPr>
            <w:tcW w:w="6516" w:type="dxa"/>
          </w:tcPr>
          <w:p w14:paraId="4C30C5BB" w14:textId="77777777" w:rsidR="00B87123" w:rsidRPr="00F606B3" w:rsidRDefault="00102C79" w:rsidP="00DE758F">
            <w:pPr>
              <w:pStyle w:val="EBList1"/>
              <w:numPr>
                <w:ilvl w:val="0"/>
                <w:numId w:val="0"/>
              </w:numPr>
              <w:rPr>
                <w:rFonts w:cs="Arial"/>
                <w:b w:val="0"/>
                <w:bCs/>
                <w:szCs w:val="24"/>
              </w:rPr>
            </w:pPr>
            <w:r w:rsidRPr="00F606B3">
              <w:rPr>
                <w:rFonts w:cs="Arial"/>
                <w:b w:val="0"/>
                <w:bCs/>
                <w:szCs w:val="24"/>
              </w:rPr>
              <w:t>Can demonstrate excellent delivery skills through written, verbal, and visual methods</w:t>
            </w:r>
          </w:p>
        </w:tc>
        <w:tc>
          <w:tcPr>
            <w:tcW w:w="2543" w:type="dxa"/>
          </w:tcPr>
          <w:p w14:paraId="061E66E3" w14:textId="77777777" w:rsidR="00B87123" w:rsidRPr="00F606B3" w:rsidRDefault="00750180" w:rsidP="00DE758F">
            <w:pPr>
              <w:pStyle w:val="EBList1"/>
              <w:numPr>
                <w:ilvl w:val="0"/>
                <w:numId w:val="0"/>
              </w:numPr>
              <w:rPr>
                <w:rFonts w:cs="Arial"/>
                <w:szCs w:val="24"/>
              </w:rPr>
            </w:pPr>
            <w:r w:rsidRPr="00F606B3">
              <w:rPr>
                <w:rFonts w:cs="Arial"/>
                <w:szCs w:val="24"/>
              </w:rPr>
              <w:t>ESSENTIAL</w:t>
            </w:r>
          </w:p>
        </w:tc>
      </w:tr>
      <w:tr w:rsidR="00B87123" w:rsidRPr="00F606B3" w14:paraId="7F5EFDA3" w14:textId="77777777" w:rsidTr="00B87123">
        <w:tc>
          <w:tcPr>
            <w:tcW w:w="6516" w:type="dxa"/>
          </w:tcPr>
          <w:p w14:paraId="4268ACC4" w14:textId="77777777" w:rsidR="00B87123" w:rsidRPr="00F606B3" w:rsidRDefault="00102C79" w:rsidP="00DE758F">
            <w:pPr>
              <w:pStyle w:val="EBList1"/>
              <w:numPr>
                <w:ilvl w:val="0"/>
                <w:numId w:val="0"/>
              </w:numPr>
              <w:rPr>
                <w:rFonts w:cs="Arial"/>
                <w:b w:val="0"/>
                <w:bCs/>
                <w:szCs w:val="24"/>
              </w:rPr>
            </w:pPr>
            <w:r w:rsidRPr="00F606B3">
              <w:rPr>
                <w:rFonts w:cs="Arial"/>
                <w:b w:val="0"/>
                <w:bCs/>
                <w:szCs w:val="24"/>
              </w:rPr>
              <w:t>Act as an ambassador for England Boxing both internal and external to the organisation</w:t>
            </w:r>
          </w:p>
        </w:tc>
        <w:tc>
          <w:tcPr>
            <w:tcW w:w="2543" w:type="dxa"/>
          </w:tcPr>
          <w:p w14:paraId="44B8C4B4" w14:textId="77777777" w:rsidR="00B87123" w:rsidRPr="00F606B3" w:rsidRDefault="00750180" w:rsidP="00DE758F">
            <w:pPr>
              <w:pStyle w:val="EBList1"/>
              <w:numPr>
                <w:ilvl w:val="0"/>
                <w:numId w:val="0"/>
              </w:numPr>
              <w:rPr>
                <w:rFonts w:cs="Arial"/>
                <w:szCs w:val="24"/>
              </w:rPr>
            </w:pPr>
            <w:r w:rsidRPr="00F606B3">
              <w:rPr>
                <w:rFonts w:cs="Arial"/>
                <w:szCs w:val="24"/>
              </w:rPr>
              <w:t>ESSENTIAL</w:t>
            </w:r>
          </w:p>
        </w:tc>
      </w:tr>
      <w:tr w:rsidR="00B87123" w:rsidRPr="00F606B3" w14:paraId="242D1D9E" w14:textId="77777777" w:rsidTr="00B87123">
        <w:tc>
          <w:tcPr>
            <w:tcW w:w="6516" w:type="dxa"/>
          </w:tcPr>
          <w:p w14:paraId="7A3544A8" w14:textId="77777777" w:rsidR="00B87123" w:rsidRPr="00F606B3" w:rsidRDefault="00102C79" w:rsidP="00DE758F">
            <w:pPr>
              <w:pStyle w:val="EBList1"/>
              <w:numPr>
                <w:ilvl w:val="0"/>
                <w:numId w:val="0"/>
              </w:numPr>
              <w:rPr>
                <w:rFonts w:cs="Arial"/>
                <w:b w:val="0"/>
                <w:bCs/>
                <w:szCs w:val="24"/>
              </w:rPr>
            </w:pPr>
            <w:r w:rsidRPr="00F606B3">
              <w:rPr>
                <w:rFonts w:cs="Arial"/>
                <w:b w:val="0"/>
                <w:bCs/>
                <w:szCs w:val="24"/>
              </w:rPr>
              <w:t xml:space="preserve">Have good organisational skills, attention to detail and flexibility to deal with the demands of being a tutor. </w:t>
            </w:r>
          </w:p>
        </w:tc>
        <w:tc>
          <w:tcPr>
            <w:tcW w:w="2543" w:type="dxa"/>
          </w:tcPr>
          <w:p w14:paraId="6897D757" w14:textId="77777777" w:rsidR="00B87123" w:rsidRPr="00F606B3" w:rsidRDefault="00750180" w:rsidP="00DE758F">
            <w:pPr>
              <w:pStyle w:val="EBList1"/>
              <w:numPr>
                <w:ilvl w:val="0"/>
                <w:numId w:val="0"/>
              </w:numPr>
              <w:rPr>
                <w:rFonts w:cs="Arial"/>
                <w:szCs w:val="24"/>
              </w:rPr>
            </w:pPr>
            <w:r w:rsidRPr="00F606B3">
              <w:rPr>
                <w:rFonts w:cs="Arial"/>
                <w:szCs w:val="24"/>
              </w:rPr>
              <w:t>ESSENTIAL</w:t>
            </w:r>
          </w:p>
        </w:tc>
      </w:tr>
      <w:tr w:rsidR="00B87123" w:rsidRPr="00F606B3" w14:paraId="1DCF9841" w14:textId="77777777" w:rsidTr="00B87123">
        <w:tc>
          <w:tcPr>
            <w:tcW w:w="6516" w:type="dxa"/>
          </w:tcPr>
          <w:p w14:paraId="71D5F749" w14:textId="77777777" w:rsidR="00B87123" w:rsidRPr="00F606B3" w:rsidRDefault="00102C79" w:rsidP="00DE758F">
            <w:pPr>
              <w:pStyle w:val="EBList1"/>
              <w:numPr>
                <w:ilvl w:val="0"/>
                <w:numId w:val="0"/>
              </w:numPr>
              <w:rPr>
                <w:rFonts w:cs="Arial"/>
                <w:b w:val="0"/>
                <w:bCs/>
                <w:szCs w:val="24"/>
              </w:rPr>
            </w:pPr>
            <w:proofErr w:type="gramStart"/>
            <w:r w:rsidRPr="00F606B3">
              <w:rPr>
                <w:rFonts w:cs="Arial"/>
                <w:b w:val="0"/>
                <w:bCs/>
                <w:szCs w:val="24"/>
              </w:rPr>
              <w:t>Have the ability to</w:t>
            </w:r>
            <w:proofErr w:type="gramEnd"/>
            <w:r w:rsidRPr="00F606B3">
              <w:rPr>
                <w:rFonts w:cs="Arial"/>
                <w:b w:val="0"/>
                <w:bCs/>
                <w:szCs w:val="24"/>
              </w:rPr>
              <w:t xml:space="preserve"> reflect on courses, delivery and areas to improve </w:t>
            </w:r>
          </w:p>
        </w:tc>
        <w:tc>
          <w:tcPr>
            <w:tcW w:w="2543" w:type="dxa"/>
          </w:tcPr>
          <w:p w14:paraId="387C90E6" w14:textId="77777777" w:rsidR="00B87123" w:rsidRPr="00F606B3" w:rsidRDefault="00750180" w:rsidP="00DE758F">
            <w:pPr>
              <w:pStyle w:val="EBList1"/>
              <w:numPr>
                <w:ilvl w:val="0"/>
                <w:numId w:val="0"/>
              </w:numPr>
              <w:rPr>
                <w:rFonts w:cs="Arial"/>
                <w:szCs w:val="24"/>
              </w:rPr>
            </w:pPr>
            <w:r w:rsidRPr="00F606B3">
              <w:rPr>
                <w:rFonts w:cs="Arial"/>
                <w:szCs w:val="24"/>
              </w:rPr>
              <w:t>ESSENTIAL</w:t>
            </w:r>
          </w:p>
        </w:tc>
      </w:tr>
      <w:tr w:rsidR="00B87123" w:rsidRPr="00F606B3" w14:paraId="513311D6" w14:textId="77777777" w:rsidTr="00B87123">
        <w:tc>
          <w:tcPr>
            <w:tcW w:w="6516" w:type="dxa"/>
          </w:tcPr>
          <w:p w14:paraId="4010C124" w14:textId="77777777" w:rsidR="00B87123" w:rsidRPr="00F606B3" w:rsidRDefault="00102C79" w:rsidP="00DE758F">
            <w:pPr>
              <w:pStyle w:val="EBList1"/>
              <w:numPr>
                <w:ilvl w:val="0"/>
                <w:numId w:val="0"/>
              </w:numPr>
              <w:rPr>
                <w:rFonts w:cs="Arial"/>
                <w:b w:val="0"/>
                <w:bCs/>
                <w:szCs w:val="24"/>
              </w:rPr>
            </w:pPr>
            <w:r w:rsidRPr="00F606B3">
              <w:rPr>
                <w:rFonts w:cs="Arial"/>
                <w:b w:val="0"/>
                <w:bCs/>
                <w:szCs w:val="24"/>
              </w:rPr>
              <w:t>Provides a positive learning environment for all courses</w:t>
            </w:r>
          </w:p>
        </w:tc>
        <w:tc>
          <w:tcPr>
            <w:tcW w:w="2543" w:type="dxa"/>
          </w:tcPr>
          <w:p w14:paraId="5DCE5F83" w14:textId="77777777" w:rsidR="00B87123" w:rsidRPr="00F606B3" w:rsidRDefault="00750180" w:rsidP="00DE758F">
            <w:pPr>
              <w:pStyle w:val="EBList1"/>
              <w:numPr>
                <w:ilvl w:val="0"/>
                <w:numId w:val="0"/>
              </w:numPr>
              <w:rPr>
                <w:rFonts w:cs="Arial"/>
                <w:szCs w:val="24"/>
              </w:rPr>
            </w:pPr>
            <w:r w:rsidRPr="00F606B3">
              <w:rPr>
                <w:rFonts w:cs="Arial"/>
                <w:szCs w:val="24"/>
              </w:rPr>
              <w:t>ESSENTIAL</w:t>
            </w:r>
          </w:p>
        </w:tc>
      </w:tr>
      <w:tr w:rsidR="00B87123" w:rsidRPr="00F606B3" w14:paraId="75D14843" w14:textId="77777777" w:rsidTr="00B87123">
        <w:tc>
          <w:tcPr>
            <w:tcW w:w="6516" w:type="dxa"/>
          </w:tcPr>
          <w:p w14:paraId="2F401224" w14:textId="476966A9" w:rsidR="00B87123" w:rsidRPr="00F606B3" w:rsidRDefault="00102C79" w:rsidP="00DE758F">
            <w:pPr>
              <w:pStyle w:val="EBList1"/>
              <w:numPr>
                <w:ilvl w:val="0"/>
                <w:numId w:val="0"/>
              </w:numPr>
              <w:rPr>
                <w:rFonts w:cs="Arial"/>
                <w:b w:val="0"/>
                <w:bCs/>
                <w:szCs w:val="24"/>
              </w:rPr>
            </w:pPr>
            <w:r w:rsidRPr="00F606B3">
              <w:rPr>
                <w:rFonts w:cs="Arial"/>
                <w:b w:val="0"/>
                <w:bCs/>
                <w:szCs w:val="24"/>
              </w:rPr>
              <w:t>Demonstrates good knowledge across the breadth of England Boxing</w:t>
            </w:r>
          </w:p>
        </w:tc>
        <w:tc>
          <w:tcPr>
            <w:tcW w:w="2543" w:type="dxa"/>
          </w:tcPr>
          <w:p w14:paraId="4804A8EC" w14:textId="77777777" w:rsidR="00B87123" w:rsidRPr="00F606B3" w:rsidRDefault="00750180" w:rsidP="00DE758F">
            <w:pPr>
              <w:pStyle w:val="EBList1"/>
              <w:numPr>
                <w:ilvl w:val="0"/>
                <w:numId w:val="0"/>
              </w:numPr>
              <w:rPr>
                <w:rFonts w:cs="Arial"/>
                <w:szCs w:val="24"/>
              </w:rPr>
            </w:pPr>
            <w:r w:rsidRPr="00F606B3">
              <w:rPr>
                <w:rFonts w:cs="Arial"/>
                <w:szCs w:val="24"/>
              </w:rPr>
              <w:t>DESIRABLE</w:t>
            </w:r>
          </w:p>
        </w:tc>
      </w:tr>
      <w:tr w:rsidR="00B87123" w:rsidRPr="00F606B3" w14:paraId="65B168CE" w14:textId="77777777" w:rsidTr="00B87123">
        <w:tc>
          <w:tcPr>
            <w:tcW w:w="6516" w:type="dxa"/>
          </w:tcPr>
          <w:p w14:paraId="78CE2D12" w14:textId="77777777" w:rsidR="00B87123" w:rsidRPr="00F606B3" w:rsidRDefault="00750180" w:rsidP="00DE758F">
            <w:pPr>
              <w:pStyle w:val="EBList1"/>
              <w:numPr>
                <w:ilvl w:val="0"/>
                <w:numId w:val="0"/>
              </w:numPr>
              <w:rPr>
                <w:rFonts w:cs="Arial"/>
                <w:b w:val="0"/>
                <w:bCs/>
                <w:szCs w:val="24"/>
              </w:rPr>
            </w:pPr>
            <w:r w:rsidRPr="00F606B3">
              <w:rPr>
                <w:rFonts w:cs="Arial"/>
                <w:b w:val="0"/>
                <w:bCs/>
                <w:szCs w:val="24"/>
              </w:rPr>
              <w:t xml:space="preserve">Demonstrates passion to support and shape current and future coaches </w:t>
            </w:r>
          </w:p>
        </w:tc>
        <w:tc>
          <w:tcPr>
            <w:tcW w:w="2543" w:type="dxa"/>
          </w:tcPr>
          <w:p w14:paraId="18A3F9C3" w14:textId="77777777" w:rsidR="00B87123" w:rsidRPr="00F606B3" w:rsidRDefault="00750180" w:rsidP="00DE758F">
            <w:pPr>
              <w:pStyle w:val="EBList1"/>
              <w:numPr>
                <w:ilvl w:val="0"/>
                <w:numId w:val="0"/>
              </w:numPr>
              <w:rPr>
                <w:rFonts w:cs="Arial"/>
                <w:szCs w:val="24"/>
              </w:rPr>
            </w:pPr>
            <w:r w:rsidRPr="00F606B3">
              <w:rPr>
                <w:rFonts w:cs="Arial"/>
                <w:szCs w:val="24"/>
              </w:rPr>
              <w:t>DESIRABLE</w:t>
            </w:r>
          </w:p>
        </w:tc>
      </w:tr>
    </w:tbl>
    <w:p w14:paraId="620EA52A" w14:textId="77777777" w:rsidR="00750180" w:rsidRPr="00F606B3" w:rsidRDefault="00750180" w:rsidP="00DE758F">
      <w:pPr>
        <w:pStyle w:val="EBText1"/>
        <w:ind w:left="0"/>
        <w:rPr>
          <w:rFonts w:cs="Arial"/>
          <w:szCs w:val="24"/>
        </w:rPr>
      </w:pPr>
    </w:p>
    <w:p w14:paraId="66E31F89" w14:textId="77777777" w:rsidR="005B70B3" w:rsidRPr="00F606B3" w:rsidRDefault="005B70B3" w:rsidP="00DE758F">
      <w:pPr>
        <w:pStyle w:val="EBText2"/>
        <w:ind w:left="0"/>
        <w:rPr>
          <w:rFonts w:cs="Arial"/>
          <w:b/>
          <w:bCs/>
          <w:szCs w:val="24"/>
        </w:rPr>
      </w:pPr>
    </w:p>
    <w:p w14:paraId="323DBE76" w14:textId="0A0EBDA8" w:rsidR="005B70B3" w:rsidRPr="00F606B3" w:rsidRDefault="005B70B3" w:rsidP="00D81967">
      <w:pPr>
        <w:pStyle w:val="Heading1"/>
        <w:numPr>
          <w:ilvl w:val="0"/>
          <w:numId w:val="3"/>
        </w:numPr>
      </w:pPr>
      <w:bookmarkStart w:id="4" w:name="_Toc134525044"/>
      <w:r w:rsidRPr="00F606B3">
        <w:lastRenderedPageBreak/>
        <w:t>Recruitment</w:t>
      </w:r>
      <w:bookmarkEnd w:id="4"/>
    </w:p>
    <w:p w14:paraId="05C079BB" w14:textId="0C65A1C8" w:rsidR="004747A9" w:rsidRPr="00F606B3" w:rsidRDefault="005B70B3" w:rsidP="00D81967">
      <w:pPr>
        <w:pStyle w:val="Heading1"/>
        <w:numPr>
          <w:ilvl w:val="1"/>
          <w:numId w:val="3"/>
        </w:numPr>
      </w:pPr>
      <w:bookmarkStart w:id="5" w:name="_Toc134525045"/>
      <w:r w:rsidRPr="00F606B3">
        <w:t>Selection Criteria</w:t>
      </w:r>
      <w:bookmarkEnd w:id="5"/>
    </w:p>
    <w:p w14:paraId="440AABA3" w14:textId="391A88E6" w:rsidR="003A79D9" w:rsidRPr="00F606B3" w:rsidRDefault="003A79D9" w:rsidP="5572BC51">
      <w:pPr>
        <w:pStyle w:val="EBList2"/>
        <w:numPr>
          <w:ilvl w:val="1"/>
          <w:numId w:val="0"/>
        </w:numPr>
        <w:ind w:left="567"/>
        <w:rPr>
          <w:rFonts w:cs="Arial"/>
        </w:rPr>
      </w:pPr>
      <w:r w:rsidRPr="5572BC51">
        <w:rPr>
          <w:rFonts w:cs="Arial"/>
        </w:rPr>
        <w:t>The criteria for application to become a</w:t>
      </w:r>
      <w:r w:rsidR="4413A0D5" w:rsidRPr="5572BC51">
        <w:rPr>
          <w:rFonts w:cs="Arial"/>
        </w:rPr>
        <w:t xml:space="preserve"> licensed England Boxing</w:t>
      </w:r>
      <w:r w:rsidRPr="5572BC51">
        <w:rPr>
          <w:rFonts w:cs="Arial"/>
        </w:rPr>
        <w:t xml:space="preserve"> tutor/assessor is outlined below:</w:t>
      </w:r>
    </w:p>
    <w:p w14:paraId="68676899" w14:textId="7D80ED6E" w:rsidR="003A79D9" w:rsidRPr="005218DD" w:rsidRDefault="003A79D9" w:rsidP="00D81967">
      <w:pPr>
        <w:pStyle w:val="NoSpacing"/>
        <w:numPr>
          <w:ilvl w:val="0"/>
          <w:numId w:val="6"/>
        </w:numPr>
        <w:tabs>
          <w:tab w:val="clear" w:pos="360"/>
          <w:tab w:val="num" w:pos="1276"/>
        </w:tabs>
        <w:ind w:left="993" w:hanging="426"/>
        <w:jc w:val="both"/>
      </w:pPr>
      <w:r>
        <w:t xml:space="preserve">Have relevant boxing and coaching knowledge and hold at least a Level 2 qualification for delivering Level 1 and 2 </w:t>
      </w:r>
      <w:proofErr w:type="gramStart"/>
      <w:r>
        <w:t>courses</w:t>
      </w:r>
      <w:proofErr w:type="gramEnd"/>
    </w:p>
    <w:p w14:paraId="6224B45C" w14:textId="77777777" w:rsidR="003A79D9" w:rsidRPr="00F606B3" w:rsidRDefault="003A79D9" w:rsidP="00D81967">
      <w:pPr>
        <w:pStyle w:val="NoSpacing"/>
        <w:numPr>
          <w:ilvl w:val="0"/>
          <w:numId w:val="6"/>
        </w:numPr>
        <w:tabs>
          <w:tab w:val="num" w:pos="1276"/>
        </w:tabs>
        <w:ind w:left="993" w:hanging="426"/>
        <w:jc w:val="both"/>
        <w:rPr>
          <w:rFonts w:cs="Arial"/>
        </w:rPr>
      </w:pPr>
      <w:r w:rsidRPr="00F606B3">
        <w:rPr>
          <w:rFonts w:cs="Arial"/>
        </w:rPr>
        <w:t>Have an academic qualification in a relevant discipline (</w:t>
      </w:r>
      <w:proofErr w:type="gramStart"/>
      <w:r w:rsidRPr="00F606B3">
        <w:rPr>
          <w:rFonts w:cs="Arial"/>
        </w:rPr>
        <w:t>e.g.</w:t>
      </w:r>
      <w:proofErr w:type="gramEnd"/>
      <w:r w:rsidRPr="00F606B3">
        <w:rPr>
          <w:rFonts w:cs="Arial"/>
        </w:rPr>
        <w:t xml:space="preserve"> sports science, PE, sports coaching), and hold a Level 3 qualification for delivering a Level 3 course</w:t>
      </w:r>
    </w:p>
    <w:p w14:paraId="35281426" w14:textId="77777777" w:rsidR="00ED660C" w:rsidRPr="00F606B3" w:rsidRDefault="00ED660C" w:rsidP="00D81967">
      <w:pPr>
        <w:pStyle w:val="NoSpacing"/>
        <w:numPr>
          <w:ilvl w:val="0"/>
          <w:numId w:val="6"/>
        </w:numPr>
        <w:tabs>
          <w:tab w:val="num" w:pos="1276"/>
        </w:tabs>
        <w:ind w:left="993" w:hanging="426"/>
        <w:jc w:val="both"/>
        <w:rPr>
          <w:rFonts w:cs="Arial"/>
        </w:rPr>
      </w:pPr>
      <w:r w:rsidRPr="00F606B3">
        <w:rPr>
          <w:rFonts w:cs="Arial"/>
        </w:rPr>
        <w:t xml:space="preserve">For non-level qualifications tutors are expected to demonstrate experience </w:t>
      </w:r>
      <w:proofErr w:type="gramStart"/>
      <w:r w:rsidRPr="00F606B3">
        <w:rPr>
          <w:rFonts w:cs="Arial"/>
        </w:rPr>
        <w:t>in the area of</w:t>
      </w:r>
      <w:proofErr w:type="gramEnd"/>
      <w:r w:rsidRPr="00F606B3">
        <w:rPr>
          <w:rFonts w:cs="Arial"/>
        </w:rPr>
        <w:t xml:space="preserve"> the course you are applying to deliver</w:t>
      </w:r>
    </w:p>
    <w:p w14:paraId="5D99D0C4" w14:textId="090DC926" w:rsidR="00ED660C" w:rsidRPr="00F606B3" w:rsidRDefault="00ED660C" w:rsidP="00D81967">
      <w:pPr>
        <w:pStyle w:val="NoSpacing"/>
        <w:numPr>
          <w:ilvl w:val="0"/>
          <w:numId w:val="6"/>
        </w:numPr>
        <w:tabs>
          <w:tab w:val="num" w:pos="1276"/>
        </w:tabs>
        <w:ind w:left="993" w:hanging="426"/>
        <w:jc w:val="both"/>
        <w:rPr>
          <w:rFonts w:cs="Arial"/>
        </w:rPr>
      </w:pPr>
      <w:r w:rsidRPr="5572BC51">
        <w:rPr>
          <w:rFonts w:cs="Arial"/>
        </w:rPr>
        <w:t xml:space="preserve">For </w:t>
      </w:r>
      <w:r w:rsidR="00A10E45">
        <w:rPr>
          <w:rFonts w:cs="Arial"/>
        </w:rPr>
        <w:t>tutors delivering the</w:t>
      </w:r>
      <w:r w:rsidRPr="5572BC51">
        <w:rPr>
          <w:rFonts w:cs="Arial"/>
        </w:rPr>
        <w:t xml:space="preserve"> refresher course</w:t>
      </w:r>
      <w:r w:rsidR="00A10E45">
        <w:rPr>
          <w:rFonts w:cs="Arial"/>
        </w:rPr>
        <w:t xml:space="preserve">, you </w:t>
      </w:r>
      <w:r w:rsidRPr="5572BC51">
        <w:rPr>
          <w:rFonts w:cs="Arial"/>
        </w:rPr>
        <w:t xml:space="preserve">are expected to demonstrate the same </w:t>
      </w:r>
      <w:r w:rsidR="00A10E45">
        <w:rPr>
          <w:rFonts w:cs="Arial"/>
        </w:rPr>
        <w:t xml:space="preserve">minimum </w:t>
      </w:r>
      <w:r w:rsidRPr="5572BC51">
        <w:rPr>
          <w:rFonts w:cs="Arial"/>
        </w:rPr>
        <w:t>criteria as for Level 1 and 2</w:t>
      </w:r>
    </w:p>
    <w:p w14:paraId="70EADCAC" w14:textId="77777777" w:rsidR="003A79D9" w:rsidRPr="00F606B3" w:rsidRDefault="003A79D9" w:rsidP="00D81967">
      <w:pPr>
        <w:pStyle w:val="NoSpacing"/>
        <w:numPr>
          <w:ilvl w:val="0"/>
          <w:numId w:val="6"/>
        </w:numPr>
        <w:tabs>
          <w:tab w:val="num" w:pos="1276"/>
        </w:tabs>
        <w:ind w:left="993" w:hanging="426"/>
        <w:jc w:val="both"/>
        <w:rPr>
          <w:rFonts w:cs="Arial"/>
        </w:rPr>
      </w:pPr>
      <w:r w:rsidRPr="00F606B3">
        <w:rPr>
          <w:rFonts w:cs="Arial"/>
        </w:rPr>
        <w:t xml:space="preserve">Experience of tutoring, leading </w:t>
      </w:r>
      <w:r w:rsidR="00EB7293" w:rsidRPr="00F606B3">
        <w:rPr>
          <w:rFonts w:cs="Arial"/>
        </w:rPr>
        <w:t>groups,</w:t>
      </w:r>
      <w:r w:rsidRPr="00F606B3">
        <w:rPr>
          <w:rFonts w:cs="Arial"/>
        </w:rPr>
        <w:t xml:space="preserve"> or facilitation</w:t>
      </w:r>
    </w:p>
    <w:p w14:paraId="7D209AC8" w14:textId="61F6D77B" w:rsidR="003A79D9" w:rsidRPr="00F606B3" w:rsidRDefault="003A79D9" w:rsidP="00D81967">
      <w:pPr>
        <w:pStyle w:val="NoSpacing"/>
        <w:numPr>
          <w:ilvl w:val="0"/>
          <w:numId w:val="6"/>
        </w:numPr>
        <w:tabs>
          <w:tab w:val="num" w:pos="1276"/>
        </w:tabs>
        <w:ind w:left="993" w:hanging="426"/>
        <w:jc w:val="both"/>
        <w:rPr>
          <w:rFonts w:cs="Arial"/>
        </w:rPr>
      </w:pPr>
      <w:r w:rsidRPr="5572BC51">
        <w:rPr>
          <w:rFonts w:cs="Arial"/>
        </w:rPr>
        <w:t>A positive attitude towards the development of coaches and support the strategic aims and objectives of England Boxing</w:t>
      </w:r>
    </w:p>
    <w:p w14:paraId="66DEE4DD" w14:textId="55B58504" w:rsidR="00EB7293" w:rsidRPr="00F606B3" w:rsidRDefault="00EB7293" w:rsidP="00D81967">
      <w:pPr>
        <w:pStyle w:val="NoSpacing"/>
        <w:numPr>
          <w:ilvl w:val="0"/>
          <w:numId w:val="6"/>
        </w:numPr>
        <w:tabs>
          <w:tab w:val="num" w:pos="1276"/>
        </w:tabs>
        <w:ind w:left="993" w:hanging="426"/>
        <w:jc w:val="both"/>
        <w:rPr>
          <w:rFonts w:cs="Arial"/>
        </w:rPr>
      </w:pPr>
      <w:r w:rsidRPr="5572BC51">
        <w:rPr>
          <w:rFonts w:cs="Arial"/>
        </w:rPr>
        <w:t xml:space="preserve">Have a valid DBS Check, completed withing 6 months of the application to </w:t>
      </w:r>
      <w:proofErr w:type="gramStart"/>
      <w:r w:rsidR="00ED660C" w:rsidRPr="5572BC51">
        <w:rPr>
          <w:rFonts w:cs="Arial"/>
        </w:rPr>
        <w:t>tutor</w:t>
      </w:r>
      <w:proofErr w:type="gramEnd"/>
    </w:p>
    <w:p w14:paraId="0FFED605" w14:textId="58BFD2E2" w:rsidR="00EB7293" w:rsidRDefault="00EB7293" w:rsidP="00D81967">
      <w:pPr>
        <w:pStyle w:val="NoSpacing"/>
        <w:numPr>
          <w:ilvl w:val="0"/>
          <w:numId w:val="6"/>
        </w:numPr>
        <w:tabs>
          <w:tab w:val="num" w:pos="1276"/>
        </w:tabs>
        <w:ind w:left="993" w:hanging="426"/>
        <w:jc w:val="both"/>
        <w:rPr>
          <w:rFonts w:cs="Arial"/>
        </w:rPr>
      </w:pPr>
      <w:r w:rsidRPr="00F606B3">
        <w:rPr>
          <w:rFonts w:cs="Arial"/>
        </w:rPr>
        <w:t>Hold the minimum operating standards of 1</w:t>
      </w:r>
      <w:r w:rsidRPr="00F606B3">
        <w:rPr>
          <w:rFonts w:cs="Arial"/>
          <w:vertAlign w:val="superscript"/>
        </w:rPr>
        <w:t>st</w:t>
      </w:r>
      <w:r w:rsidRPr="00F606B3">
        <w:rPr>
          <w:rFonts w:cs="Arial"/>
        </w:rPr>
        <w:t xml:space="preserve"> aid, equity</w:t>
      </w:r>
      <w:r w:rsidR="00766C25">
        <w:rPr>
          <w:rFonts w:cs="Arial"/>
        </w:rPr>
        <w:t xml:space="preserve"> in your coaching</w:t>
      </w:r>
      <w:r w:rsidRPr="00F606B3">
        <w:rPr>
          <w:rFonts w:cs="Arial"/>
        </w:rPr>
        <w:t xml:space="preserve"> and </w:t>
      </w:r>
      <w:r w:rsidR="00766C25">
        <w:rPr>
          <w:rFonts w:cs="Arial"/>
        </w:rPr>
        <w:t xml:space="preserve">both adult and young children </w:t>
      </w:r>
      <w:r w:rsidRPr="00F606B3">
        <w:rPr>
          <w:rFonts w:cs="Arial"/>
        </w:rPr>
        <w:t xml:space="preserve">safeguarding CPD </w:t>
      </w:r>
      <w:r w:rsidR="00ED660C" w:rsidRPr="00F606B3">
        <w:rPr>
          <w:rFonts w:cs="Arial"/>
        </w:rPr>
        <w:t>qualifications.</w:t>
      </w:r>
      <w:r w:rsidR="00766C25">
        <w:rPr>
          <w:rFonts w:cs="Arial"/>
        </w:rPr>
        <w:t xml:space="preserve"> These need to be renewed every 3 years.</w:t>
      </w:r>
      <w:r w:rsidR="00240F91">
        <w:rPr>
          <w:rFonts w:cs="Arial"/>
        </w:rPr>
        <w:t xml:space="preserve"> For a list of approved qualifications please contact England Boxing on courses@englandboxing.org</w:t>
      </w:r>
    </w:p>
    <w:p w14:paraId="51B55E55" w14:textId="77777777" w:rsidR="007A3EE7" w:rsidRPr="00F606B3" w:rsidRDefault="007A3EE7" w:rsidP="00DE758F">
      <w:pPr>
        <w:pStyle w:val="NoSpacing"/>
        <w:ind w:left="360"/>
        <w:jc w:val="both"/>
        <w:rPr>
          <w:rFonts w:cs="Arial"/>
        </w:rPr>
      </w:pPr>
    </w:p>
    <w:p w14:paraId="49C50B91" w14:textId="69DAE411" w:rsidR="005B70B3" w:rsidRPr="00F606B3" w:rsidRDefault="007A3EE7" w:rsidP="00D81967">
      <w:pPr>
        <w:pStyle w:val="Heading1"/>
        <w:numPr>
          <w:ilvl w:val="1"/>
          <w:numId w:val="3"/>
        </w:numPr>
      </w:pPr>
      <w:bookmarkStart w:id="6" w:name="_Toc134525046"/>
      <w:r>
        <w:t>Process</w:t>
      </w:r>
      <w:bookmarkEnd w:id="6"/>
    </w:p>
    <w:p w14:paraId="275992FE" w14:textId="21117632" w:rsidR="00F5722F" w:rsidRPr="00F606B3" w:rsidRDefault="00F5722F" w:rsidP="00DE758F">
      <w:pPr>
        <w:pStyle w:val="EBList2"/>
        <w:numPr>
          <w:ilvl w:val="0"/>
          <w:numId w:val="0"/>
        </w:numPr>
        <w:ind w:left="567"/>
        <w:rPr>
          <w:rFonts w:cs="Arial"/>
          <w:szCs w:val="24"/>
        </w:rPr>
      </w:pPr>
      <w:r w:rsidRPr="00F606B3">
        <w:rPr>
          <w:rFonts w:cs="Arial"/>
          <w:szCs w:val="24"/>
        </w:rPr>
        <w:t>England Boxing operate a fair and open recruitment process. England Boxing also encourage applications from women and under-represented groups</w:t>
      </w:r>
      <w:r w:rsidR="00460CC2">
        <w:rPr>
          <w:rFonts w:cs="Arial"/>
          <w:szCs w:val="24"/>
        </w:rPr>
        <w:t>.</w:t>
      </w:r>
    </w:p>
    <w:p w14:paraId="3268E188" w14:textId="77777777" w:rsidR="00F5722F" w:rsidRPr="00F606B3" w:rsidRDefault="00F5722F" w:rsidP="00DE758F">
      <w:pPr>
        <w:pStyle w:val="EBList2"/>
        <w:numPr>
          <w:ilvl w:val="0"/>
          <w:numId w:val="0"/>
        </w:numPr>
        <w:ind w:left="567"/>
        <w:rPr>
          <w:rFonts w:cs="Arial"/>
          <w:szCs w:val="24"/>
        </w:rPr>
      </w:pPr>
      <w:r w:rsidRPr="00F606B3">
        <w:rPr>
          <w:rFonts w:cs="Arial"/>
          <w:szCs w:val="24"/>
        </w:rPr>
        <w:t xml:space="preserve">At regular intervals the Workforce Department reserve the right to review the size, number, </w:t>
      </w:r>
      <w:proofErr w:type="gramStart"/>
      <w:r w:rsidRPr="00F606B3">
        <w:rPr>
          <w:rFonts w:cs="Arial"/>
          <w:szCs w:val="24"/>
        </w:rPr>
        <w:t>level</w:t>
      </w:r>
      <w:proofErr w:type="gramEnd"/>
      <w:r w:rsidRPr="00F606B3">
        <w:rPr>
          <w:rFonts w:cs="Arial"/>
          <w:szCs w:val="24"/>
        </w:rPr>
        <w:t xml:space="preserve"> and geographical distribution of its workforce to ensure it meets the needs of current and anticipated future requirements. Based on the results of review we may run targeted recruitment processes.</w:t>
      </w:r>
    </w:p>
    <w:p w14:paraId="7CA0EE47" w14:textId="74FAA6DB" w:rsidR="00F5722F" w:rsidRPr="00F606B3" w:rsidRDefault="001A55AB" w:rsidP="00D81967">
      <w:pPr>
        <w:pStyle w:val="Heading1"/>
        <w:numPr>
          <w:ilvl w:val="1"/>
          <w:numId w:val="3"/>
        </w:numPr>
      </w:pPr>
      <w:bookmarkStart w:id="7" w:name="_Toc134525047"/>
      <w:r>
        <w:t>A</w:t>
      </w:r>
      <w:r w:rsidR="00F5722F" w:rsidRPr="00F606B3">
        <w:t>pplication process</w:t>
      </w:r>
      <w:bookmarkEnd w:id="7"/>
    </w:p>
    <w:p w14:paraId="44E20BC2" w14:textId="1B705250" w:rsidR="007449A9" w:rsidRPr="00F606B3" w:rsidRDefault="00F5722F" w:rsidP="00D81967">
      <w:pPr>
        <w:pStyle w:val="NoSpacing"/>
        <w:numPr>
          <w:ilvl w:val="0"/>
          <w:numId w:val="7"/>
        </w:numPr>
        <w:tabs>
          <w:tab w:val="clear" w:pos="360"/>
          <w:tab w:val="num" w:pos="993"/>
        </w:tabs>
        <w:ind w:left="993"/>
        <w:jc w:val="both"/>
      </w:pPr>
      <w:r w:rsidRPr="00F606B3">
        <w:t>All current and potential tutors/assessors receive the information pack outlining the requirements to be an England Boxing</w:t>
      </w:r>
      <w:r w:rsidR="0010714B">
        <w:t xml:space="preserve"> </w:t>
      </w:r>
      <w:r w:rsidR="00460CC2">
        <w:t>E</w:t>
      </w:r>
      <w:r w:rsidR="002019B0" w:rsidRPr="00F606B3">
        <w:t>ducator</w:t>
      </w:r>
    </w:p>
    <w:p w14:paraId="2EE9F5F5" w14:textId="1E22EC5B" w:rsidR="007449A9" w:rsidRPr="00F606B3" w:rsidRDefault="002019B0" w:rsidP="00D81967">
      <w:pPr>
        <w:pStyle w:val="NoSpacing"/>
        <w:numPr>
          <w:ilvl w:val="0"/>
          <w:numId w:val="7"/>
        </w:numPr>
        <w:tabs>
          <w:tab w:val="clear" w:pos="360"/>
          <w:tab w:val="num" w:pos="993"/>
        </w:tabs>
        <w:ind w:left="993"/>
        <w:jc w:val="both"/>
      </w:pPr>
      <w:r>
        <w:t xml:space="preserve">All current and potential tutors/assessors to </w:t>
      </w:r>
      <w:proofErr w:type="gramStart"/>
      <w:r>
        <w:t>submit an application</w:t>
      </w:r>
      <w:proofErr w:type="gramEnd"/>
      <w:r>
        <w:t xml:space="preserve"> form to the EB Workforce Department</w:t>
      </w:r>
      <w:r w:rsidR="0010714B">
        <w:t xml:space="preserve"> </w:t>
      </w:r>
      <w:r w:rsidR="005D5185">
        <w:t xml:space="preserve">at the email address </w:t>
      </w:r>
      <w:hyperlink r:id="rId14" w:history="1">
        <w:r w:rsidR="005D5185">
          <w:t>course@englandboxing.</w:t>
        </w:r>
        <w:r w:rsidR="00502659" w:rsidRPr="5572BC51">
          <w:rPr>
            <w:rStyle w:val="Hyperlink"/>
          </w:rPr>
          <w:t>org</w:t>
        </w:r>
      </w:hyperlink>
    </w:p>
    <w:p w14:paraId="608D81BB" w14:textId="2FBCC38B" w:rsidR="007449A9" w:rsidRPr="00F606B3" w:rsidRDefault="002019B0" w:rsidP="00D81967">
      <w:pPr>
        <w:pStyle w:val="NoSpacing"/>
        <w:numPr>
          <w:ilvl w:val="0"/>
          <w:numId w:val="7"/>
        </w:numPr>
        <w:tabs>
          <w:tab w:val="clear" w:pos="360"/>
          <w:tab w:val="num" w:pos="993"/>
        </w:tabs>
        <w:ind w:left="993"/>
        <w:jc w:val="both"/>
      </w:pPr>
      <w:r>
        <w:t xml:space="preserve">The Workforce team will review the applications against the selection criteria and person specification as well as the geographical and course </w:t>
      </w:r>
      <w:proofErr w:type="gramStart"/>
      <w:r w:rsidR="00502659">
        <w:t>requirements</w:t>
      </w:r>
      <w:proofErr w:type="gramEnd"/>
    </w:p>
    <w:p w14:paraId="2FB6D8F2" w14:textId="77A68435" w:rsidR="007449A9" w:rsidRPr="00F606B3" w:rsidRDefault="002019B0" w:rsidP="00D81967">
      <w:pPr>
        <w:pStyle w:val="NoSpacing"/>
        <w:numPr>
          <w:ilvl w:val="0"/>
          <w:numId w:val="7"/>
        </w:numPr>
        <w:tabs>
          <w:tab w:val="clear" w:pos="360"/>
          <w:tab w:val="num" w:pos="993"/>
        </w:tabs>
        <w:ind w:left="993"/>
        <w:jc w:val="both"/>
      </w:pPr>
      <w:r>
        <w:t xml:space="preserve">References will be followed up, and an interview will be conducted. The validity and proof of all qualifications will be </w:t>
      </w:r>
      <w:proofErr w:type="gramStart"/>
      <w:r>
        <w:t>checked</w:t>
      </w:r>
      <w:proofErr w:type="gramEnd"/>
    </w:p>
    <w:p w14:paraId="5B8E281F" w14:textId="4A2AE7DB" w:rsidR="004D73DD" w:rsidRDefault="002019B0" w:rsidP="00D81967">
      <w:pPr>
        <w:pStyle w:val="NoSpacing"/>
        <w:numPr>
          <w:ilvl w:val="0"/>
          <w:numId w:val="7"/>
        </w:numPr>
        <w:tabs>
          <w:tab w:val="clear" w:pos="360"/>
          <w:tab w:val="num" w:pos="993"/>
        </w:tabs>
        <w:ind w:left="993"/>
        <w:jc w:val="both"/>
      </w:pPr>
      <w:r>
        <w:t xml:space="preserve">England Boxing will check for a valid DBS </w:t>
      </w:r>
      <w:proofErr w:type="gramStart"/>
      <w:r>
        <w:t>certificate</w:t>
      </w:r>
      <w:proofErr w:type="gramEnd"/>
    </w:p>
    <w:p w14:paraId="6DDBC529" w14:textId="77777777" w:rsidR="007A3EE7" w:rsidRDefault="007A3EE7" w:rsidP="00DE758F">
      <w:pPr>
        <w:pStyle w:val="NoSpacing"/>
        <w:ind w:left="360"/>
        <w:jc w:val="both"/>
      </w:pPr>
    </w:p>
    <w:p w14:paraId="62D27939" w14:textId="776CA00C" w:rsidR="005B70B3" w:rsidRPr="00F606B3" w:rsidRDefault="005B70B3" w:rsidP="00D81967">
      <w:pPr>
        <w:pStyle w:val="Heading1"/>
        <w:numPr>
          <w:ilvl w:val="0"/>
          <w:numId w:val="3"/>
        </w:numPr>
      </w:pPr>
      <w:bookmarkStart w:id="8" w:name="_Toc134525048"/>
      <w:r w:rsidRPr="00F606B3">
        <w:lastRenderedPageBreak/>
        <w:t>Tutor Training and Course Orientations</w:t>
      </w:r>
      <w:bookmarkEnd w:id="8"/>
    </w:p>
    <w:p w14:paraId="3F8167B5" w14:textId="75B34891" w:rsidR="005B70B3" w:rsidRPr="00F606B3" w:rsidRDefault="005B70B3" w:rsidP="00D81967">
      <w:pPr>
        <w:pStyle w:val="Heading1"/>
        <w:numPr>
          <w:ilvl w:val="1"/>
          <w:numId w:val="3"/>
        </w:numPr>
      </w:pPr>
      <w:bookmarkStart w:id="9" w:name="_Toc134525049"/>
      <w:r w:rsidRPr="00F606B3">
        <w:t>Tutor Training</w:t>
      </w:r>
      <w:bookmarkEnd w:id="9"/>
      <w:r w:rsidRPr="00F606B3">
        <w:t xml:space="preserve"> </w:t>
      </w:r>
    </w:p>
    <w:p w14:paraId="62746916" w14:textId="77777777" w:rsidR="002019B0" w:rsidRPr="00F606B3" w:rsidRDefault="002019B0" w:rsidP="00DE758F">
      <w:pPr>
        <w:pStyle w:val="EBList2"/>
        <w:numPr>
          <w:ilvl w:val="0"/>
          <w:numId w:val="0"/>
        </w:numPr>
        <w:ind w:left="567"/>
        <w:rPr>
          <w:rFonts w:cs="Arial"/>
          <w:szCs w:val="24"/>
        </w:rPr>
      </w:pPr>
      <w:r w:rsidRPr="00F606B3">
        <w:rPr>
          <w:rFonts w:cs="Arial"/>
          <w:szCs w:val="24"/>
        </w:rPr>
        <w:t>Candidates are expected to hold a recognised tutor training qualification if delivering the Level 1, 2 or 3 coaching qualifications. Accepted qualifications are as follows:</w:t>
      </w:r>
    </w:p>
    <w:p w14:paraId="26F06522" w14:textId="77777777" w:rsidR="007449A9" w:rsidRPr="00F606B3" w:rsidRDefault="002019B0" w:rsidP="00D81967">
      <w:pPr>
        <w:pStyle w:val="NoSpacing"/>
        <w:numPr>
          <w:ilvl w:val="0"/>
          <w:numId w:val="8"/>
        </w:numPr>
        <w:tabs>
          <w:tab w:val="clear" w:pos="360"/>
          <w:tab w:val="num" w:pos="993"/>
        </w:tabs>
        <w:ind w:left="993"/>
        <w:jc w:val="both"/>
      </w:pPr>
      <w:r w:rsidRPr="00F606B3">
        <w:t>Coaching to Coach Others (Open University)</w:t>
      </w:r>
    </w:p>
    <w:p w14:paraId="6F6491A8" w14:textId="77777777" w:rsidR="007449A9" w:rsidRPr="00F606B3" w:rsidRDefault="002019B0" w:rsidP="00D81967">
      <w:pPr>
        <w:pStyle w:val="NoSpacing"/>
        <w:numPr>
          <w:ilvl w:val="0"/>
          <w:numId w:val="8"/>
        </w:numPr>
        <w:tabs>
          <w:tab w:val="clear" w:pos="360"/>
          <w:tab w:val="num" w:pos="993"/>
        </w:tabs>
        <w:ind w:left="993"/>
        <w:jc w:val="both"/>
      </w:pPr>
      <w:r w:rsidRPr="00F606B3">
        <w:t>1</w:t>
      </w:r>
      <w:r w:rsidRPr="00F606B3">
        <w:rPr>
          <w:vertAlign w:val="superscript"/>
        </w:rPr>
        <w:t>st</w:t>
      </w:r>
      <w:r w:rsidRPr="00F606B3">
        <w:t>4sport Level 3 Award for Tutors and Assessors in Sport</w:t>
      </w:r>
    </w:p>
    <w:p w14:paraId="0034BEBD" w14:textId="77777777" w:rsidR="007449A9" w:rsidRPr="00F606B3" w:rsidRDefault="002019B0" w:rsidP="00D81967">
      <w:pPr>
        <w:pStyle w:val="NoSpacing"/>
        <w:numPr>
          <w:ilvl w:val="0"/>
          <w:numId w:val="8"/>
        </w:numPr>
        <w:tabs>
          <w:tab w:val="clear" w:pos="360"/>
          <w:tab w:val="num" w:pos="993"/>
        </w:tabs>
        <w:ind w:left="993"/>
        <w:jc w:val="both"/>
      </w:pPr>
      <w:r w:rsidRPr="00F606B3">
        <w:t xml:space="preserve">Level 3 </w:t>
      </w:r>
      <w:r w:rsidR="000C7254" w:rsidRPr="00F606B3">
        <w:t xml:space="preserve">Award in </w:t>
      </w:r>
      <w:r w:rsidRPr="00F606B3">
        <w:t>Education and Training</w:t>
      </w:r>
    </w:p>
    <w:p w14:paraId="028610EF" w14:textId="77777777" w:rsidR="007449A9" w:rsidRPr="00F606B3" w:rsidRDefault="002019B0" w:rsidP="00D81967">
      <w:pPr>
        <w:pStyle w:val="NoSpacing"/>
        <w:numPr>
          <w:ilvl w:val="0"/>
          <w:numId w:val="8"/>
        </w:numPr>
        <w:tabs>
          <w:tab w:val="clear" w:pos="360"/>
          <w:tab w:val="num" w:pos="993"/>
        </w:tabs>
        <w:ind w:left="993"/>
        <w:jc w:val="both"/>
      </w:pPr>
      <w:r w:rsidRPr="00F606B3">
        <w:rPr>
          <w:shd w:val="clear" w:color="auto" w:fill="FFFFFF"/>
        </w:rPr>
        <w:t>Post Graduate Certificate in Education</w:t>
      </w:r>
    </w:p>
    <w:p w14:paraId="6C44641C" w14:textId="77777777" w:rsidR="007449A9" w:rsidRPr="00F606B3" w:rsidRDefault="000C7254" w:rsidP="00D81967">
      <w:pPr>
        <w:pStyle w:val="NoSpacing"/>
        <w:numPr>
          <w:ilvl w:val="0"/>
          <w:numId w:val="8"/>
        </w:numPr>
        <w:tabs>
          <w:tab w:val="clear" w:pos="360"/>
          <w:tab w:val="num" w:pos="993"/>
        </w:tabs>
        <w:ind w:left="993"/>
        <w:jc w:val="both"/>
      </w:pPr>
      <w:r w:rsidRPr="00F606B3">
        <w:rPr>
          <w:shd w:val="clear" w:color="auto" w:fill="FFFFFF"/>
        </w:rPr>
        <w:t>Level 4 Certificate in Education and Training</w:t>
      </w:r>
    </w:p>
    <w:p w14:paraId="16C172BC" w14:textId="77777777" w:rsidR="002019B0" w:rsidRPr="000166E3" w:rsidRDefault="002019B0" w:rsidP="00D81967">
      <w:pPr>
        <w:pStyle w:val="NoSpacing"/>
        <w:numPr>
          <w:ilvl w:val="0"/>
          <w:numId w:val="8"/>
        </w:numPr>
        <w:tabs>
          <w:tab w:val="clear" w:pos="360"/>
          <w:tab w:val="num" w:pos="993"/>
        </w:tabs>
        <w:ind w:left="993"/>
        <w:jc w:val="both"/>
      </w:pPr>
      <w:r w:rsidRPr="00F606B3">
        <w:rPr>
          <w:shd w:val="clear" w:color="auto" w:fill="FFFFFF"/>
        </w:rPr>
        <w:t>Level 5 Diploma in Education and Training</w:t>
      </w:r>
    </w:p>
    <w:p w14:paraId="2C82D9D8" w14:textId="77777777" w:rsidR="000166E3" w:rsidRPr="00F606B3" w:rsidRDefault="000166E3" w:rsidP="00DE758F">
      <w:pPr>
        <w:pStyle w:val="NoSpacing"/>
        <w:ind w:left="993"/>
        <w:jc w:val="both"/>
      </w:pPr>
    </w:p>
    <w:p w14:paraId="165B5191" w14:textId="0105331D" w:rsidR="002019B0" w:rsidRPr="00F606B3" w:rsidRDefault="002019B0" w:rsidP="5572BC51">
      <w:pPr>
        <w:pStyle w:val="EBList2"/>
        <w:numPr>
          <w:ilvl w:val="1"/>
          <w:numId w:val="0"/>
        </w:numPr>
        <w:ind w:left="567"/>
        <w:rPr>
          <w:rFonts w:cs="Arial"/>
        </w:rPr>
      </w:pPr>
      <w:r w:rsidRPr="5572BC51">
        <w:rPr>
          <w:rFonts w:cs="Arial"/>
        </w:rPr>
        <w:t xml:space="preserve">If candidates hold other qualifications that sit outside those listed </w:t>
      </w:r>
      <w:proofErr w:type="gramStart"/>
      <w:r w:rsidRPr="5572BC51">
        <w:rPr>
          <w:rFonts w:cs="Arial"/>
        </w:rPr>
        <w:t>above</w:t>
      </w:r>
      <w:proofErr w:type="gramEnd"/>
      <w:r w:rsidRPr="5572BC51">
        <w:rPr>
          <w:rFonts w:cs="Arial"/>
        </w:rPr>
        <w:t xml:space="preserve"> then please </w:t>
      </w:r>
      <w:r w:rsidR="24EC4D46" w:rsidRPr="5572BC51">
        <w:rPr>
          <w:rFonts w:cs="Arial"/>
        </w:rPr>
        <w:t>contact</w:t>
      </w:r>
      <w:r w:rsidRPr="5572BC51">
        <w:rPr>
          <w:rFonts w:cs="Arial"/>
        </w:rPr>
        <w:t xml:space="preserve"> the workforce department for qualification checking</w:t>
      </w:r>
      <w:r w:rsidR="0D7A9868" w:rsidRPr="5572BC51">
        <w:rPr>
          <w:rFonts w:cs="Arial"/>
        </w:rPr>
        <w:t xml:space="preserve"> using the email address: </w:t>
      </w:r>
      <w:hyperlink r:id="rId15" w:history="1">
        <w:r w:rsidR="0D7A9868" w:rsidRPr="5572BC51">
          <w:rPr>
            <w:rStyle w:val="Hyperlink"/>
            <w:rFonts w:cs="Arial"/>
          </w:rPr>
          <w:t>courses@englandboxing.org</w:t>
        </w:r>
      </w:hyperlink>
      <w:r w:rsidR="0D7A9868" w:rsidRPr="5572BC51">
        <w:rPr>
          <w:rFonts w:cs="Arial"/>
        </w:rPr>
        <w:t xml:space="preserve"> </w:t>
      </w:r>
      <w:r w:rsidRPr="5572BC51">
        <w:rPr>
          <w:rFonts w:cs="Arial"/>
        </w:rPr>
        <w:t xml:space="preserve"> </w:t>
      </w:r>
    </w:p>
    <w:p w14:paraId="4854F527" w14:textId="3F868F6A" w:rsidR="00DF3558" w:rsidRPr="00F606B3" w:rsidRDefault="00DF3558" w:rsidP="5572BC51">
      <w:pPr>
        <w:pStyle w:val="EBList2"/>
        <w:numPr>
          <w:ilvl w:val="1"/>
          <w:numId w:val="0"/>
        </w:numPr>
        <w:ind w:left="567"/>
        <w:rPr>
          <w:rFonts w:cs="Arial"/>
        </w:rPr>
      </w:pPr>
      <w:r w:rsidRPr="5572BC51">
        <w:rPr>
          <w:rFonts w:cs="Arial"/>
        </w:rPr>
        <w:t xml:space="preserve">A fully qualified tutor, and tutors for </w:t>
      </w:r>
      <w:r w:rsidR="007449A9" w:rsidRPr="5572BC51">
        <w:rPr>
          <w:rFonts w:cs="Arial"/>
        </w:rPr>
        <w:t>non-level</w:t>
      </w:r>
      <w:r w:rsidRPr="5572BC51">
        <w:rPr>
          <w:rFonts w:cs="Arial"/>
        </w:rPr>
        <w:t xml:space="preserve"> qualifications</w:t>
      </w:r>
      <w:r w:rsidR="000064AA" w:rsidRPr="5572BC51">
        <w:rPr>
          <w:rFonts w:cs="Arial"/>
        </w:rPr>
        <w:t xml:space="preserve"> (such as Time to listen, safeguarding, boxing activator</w:t>
      </w:r>
      <w:r w:rsidR="00840B01" w:rsidRPr="5572BC51">
        <w:rPr>
          <w:rFonts w:cs="Arial"/>
        </w:rPr>
        <w:t>)</w:t>
      </w:r>
      <w:r w:rsidRPr="5572BC51">
        <w:rPr>
          <w:rFonts w:cs="Arial"/>
        </w:rPr>
        <w:t xml:space="preserve"> will be expected to undertake the following process before being signed of</w:t>
      </w:r>
      <w:r w:rsidR="00222B2D" w:rsidRPr="5572BC51">
        <w:rPr>
          <w:rFonts w:cs="Arial"/>
        </w:rPr>
        <w:t>f</w:t>
      </w:r>
      <w:r w:rsidRPr="5572BC51">
        <w:rPr>
          <w:rFonts w:cs="Arial"/>
        </w:rPr>
        <w:t xml:space="preserve"> as a licensed tutor to deliver:</w:t>
      </w:r>
    </w:p>
    <w:p w14:paraId="7E4DABF6" w14:textId="5F3D60ED" w:rsidR="007449A9" w:rsidRPr="00F606B3" w:rsidRDefault="00840B01" w:rsidP="00D81967">
      <w:pPr>
        <w:pStyle w:val="NoSpacing"/>
        <w:numPr>
          <w:ilvl w:val="0"/>
          <w:numId w:val="9"/>
        </w:numPr>
        <w:tabs>
          <w:tab w:val="clear" w:pos="360"/>
          <w:tab w:val="num" w:pos="993"/>
        </w:tabs>
        <w:ind w:left="993" w:hanging="426"/>
        <w:jc w:val="both"/>
      </w:pPr>
      <w:r>
        <w:t>Candidate c</w:t>
      </w:r>
      <w:r w:rsidR="00DF3558">
        <w:t xml:space="preserve">ourse </w:t>
      </w:r>
      <w:r w:rsidR="2B52E3AA">
        <w:t>familiarisation</w:t>
      </w:r>
      <w:r w:rsidR="00DF3558">
        <w:t xml:space="preserve"> (course content and resources)</w:t>
      </w:r>
    </w:p>
    <w:p w14:paraId="04CAF18F" w14:textId="77777777" w:rsidR="007449A9" w:rsidRPr="00F606B3" w:rsidRDefault="00DF3558" w:rsidP="00D81967">
      <w:pPr>
        <w:pStyle w:val="NoSpacing"/>
        <w:numPr>
          <w:ilvl w:val="0"/>
          <w:numId w:val="9"/>
        </w:numPr>
        <w:tabs>
          <w:tab w:val="clear" w:pos="360"/>
          <w:tab w:val="num" w:pos="993"/>
        </w:tabs>
        <w:ind w:left="993" w:hanging="426"/>
        <w:jc w:val="both"/>
      </w:pPr>
      <w:r w:rsidRPr="00F606B3">
        <w:t>Course observation of another tutor on relevant course</w:t>
      </w:r>
    </w:p>
    <w:p w14:paraId="78A1B1B8" w14:textId="77777777" w:rsidR="007449A9" w:rsidRPr="00F606B3" w:rsidRDefault="00DF3558" w:rsidP="00D81967">
      <w:pPr>
        <w:pStyle w:val="NoSpacing"/>
        <w:numPr>
          <w:ilvl w:val="0"/>
          <w:numId w:val="9"/>
        </w:numPr>
        <w:tabs>
          <w:tab w:val="clear" w:pos="360"/>
          <w:tab w:val="num" w:pos="993"/>
        </w:tabs>
        <w:ind w:left="993" w:hanging="426"/>
        <w:jc w:val="both"/>
      </w:pPr>
      <w:r w:rsidRPr="00F606B3">
        <w:t xml:space="preserve">Co-tutor the course applied to </w:t>
      </w:r>
      <w:proofErr w:type="gramStart"/>
      <w:r w:rsidRPr="00F606B3">
        <w:t>deliver</w:t>
      </w:r>
      <w:proofErr w:type="gramEnd"/>
    </w:p>
    <w:p w14:paraId="6E2BD794" w14:textId="77777777" w:rsidR="007449A9" w:rsidRDefault="00DF3558" w:rsidP="00D81967">
      <w:pPr>
        <w:pStyle w:val="NoSpacing"/>
        <w:numPr>
          <w:ilvl w:val="0"/>
          <w:numId w:val="9"/>
        </w:numPr>
        <w:tabs>
          <w:tab w:val="clear" w:pos="360"/>
          <w:tab w:val="num" w:pos="993"/>
        </w:tabs>
        <w:ind w:left="993" w:hanging="426"/>
        <w:jc w:val="both"/>
      </w:pPr>
      <w:r w:rsidRPr="00F606B3">
        <w:t>Assessment of delivery</w:t>
      </w:r>
    </w:p>
    <w:p w14:paraId="79A98FB5" w14:textId="77777777" w:rsidR="000166E3" w:rsidRPr="00F606B3" w:rsidRDefault="000166E3" w:rsidP="00DE758F">
      <w:pPr>
        <w:pStyle w:val="NoSpacing"/>
        <w:ind w:left="993"/>
        <w:jc w:val="both"/>
      </w:pPr>
    </w:p>
    <w:p w14:paraId="22FA2CCC" w14:textId="77777777" w:rsidR="007449A9" w:rsidRPr="00F606B3" w:rsidRDefault="00850192" w:rsidP="00DE758F">
      <w:pPr>
        <w:pStyle w:val="EBList3"/>
        <w:numPr>
          <w:ilvl w:val="0"/>
          <w:numId w:val="0"/>
        </w:numPr>
        <w:ind w:left="567"/>
        <w:rPr>
          <w:rFonts w:cs="Arial"/>
          <w:szCs w:val="24"/>
        </w:rPr>
      </w:pPr>
      <w:r w:rsidRPr="00F606B3">
        <w:rPr>
          <w:rFonts w:cs="Arial"/>
          <w:szCs w:val="24"/>
        </w:rPr>
        <w:t>There are 4 options following assessment, and each candidate will be provided with an action plan following their assessment. The action plan will contain a recommendation as follows:</w:t>
      </w:r>
    </w:p>
    <w:p w14:paraId="72955477" w14:textId="77777777" w:rsidR="00850192" w:rsidRPr="00F606B3" w:rsidRDefault="00850192" w:rsidP="00D81967">
      <w:pPr>
        <w:pStyle w:val="NoSpacing"/>
        <w:numPr>
          <w:ilvl w:val="0"/>
          <w:numId w:val="10"/>
        </w:numPr>
        <w:tabs>
          <w:tab w:val="clear" w:pos="360"/>
          <w:tab w:val="num" w:pos="1134"/>
        </w:tabs>
        <w:ind w:left="993" w:hanging="426"/>
        <w:jc w:val="both"/>
      </w:pPr>
      <w:r w:rsidRPr="00F606B3">
        <w:t xml:space="preserve">Ready to </w:t>
      </w:r>
      <w:proofErr w:type="gramStart"/>
      <w:r w:rsidRPr="00F606B3">
        <w:t>tutor</w:t>
      </w:r>
      <w:proofErr w:type="gramEnd"/>
    </w:p>
    <w:p w14:paraId="65D64892" w14:textId="77777777" w:rsidR="00850192" w:rsidRPr="00F606B3" w:rsidRDefault="00850192" w:rsidP="00D81967">
      <w:pPr>
        <w:pStyle w:val="NoSpacing"/>
        <w:numPr>
          <w:ilvl w:val="0"/>
          <w:numId w:val="10"/>
        </w:numPr>
        <w:tabs>
          <w:tab w:val="clear" w:pos="360"/>
          <w:tab w:val="num" w:pos="1134"/>
        </w:tabs>
        <w:ind w:left="993" w:hanging="426"/>
        <w:jc w:val="both"/>
      </w:pPr>
      <w:r w:rsidRPr="00F606B3">
        <w:t xml:space="preserve">Co-tutoring </w:t>
      </w:r>
      <w:proofErr w:type="gramStart"/>
      <w:r w:rsidRPr="00F606B3">
        <w:t>required</w:t>
      </w:r>
      <w:proofErr w:type="gramEnd"/>
    </w:p>
    <w:p w14:paraId="68AB063E" w14:textId="77777777" w:rsidR="00850192" w:rsidRPr="00F606B3" w:rsidRDefault="00850192" w:rsidP="00D81967">
      <w:pPr>
        <w:pStyle w:val="NoSpacing"/>
        <w:numPr>
          <w:ilvl w:val="0"/>
          <w:numId w:val="10"/>
        </w:numPr>
        <w:tabs>
          <w:tab w:val="clear" w:pos="360"/>
          <w:tab w:val="num" w:pos="1134"/>
        </w:tabs>
        <w:ind w:left="993" w:hanging="426"/>
        <w:jc w:val="both"/>
      </w:pPr>
      <w:r w:rsidRPr="00F606B3">
        <w:t xml:space="preserve">More observation </w:t>
      </w:r>
      <w:proofErr w:type="gramStart"/>
      <w:r w:rsidRPr="00F606B3">
        <w:t>required</w:t>
      </w:r>
      <w:proofErr w:type="gramEnd"/>
    </w:p>
    <w:p w14:paraId="041B665F" w14:textId="77777777" w:rsidR="00850192" w:rsidRPr="00F606B3" w:rsidRDefault="00C35B6A" w:rsidP="00D81967">
      <w:pPr>
        <w:pStyle w:val="NoSpacing"/>
        <w:numPr>
          <w:ilvl w:val="0"/>
          <w:numId w:val="10"/>
        </w:numPr>
        <w:tabs>
          <w:tab w:val="clear" w:pos="360"/>
          <w:tab w:val="num" w:pos="1134"/>
        </w:tabs>
        <w:ind w:left="993" w:hanging="426"/>
        <w:jc w:val="both"/>
      </w:pPr>
      <w:r w:rsidRPr="00F606B3">
        <w:rPr>
          <w:noProof/>
        </w:rPr>
        <mc:AlternateContent>
          <mc:Choice Requires="wps">
            <w:drawing>
              <wp:anchor distT="0" distB="0" distL="114300" distR="114300" simplePos="0" relativeHeight="251681792" behindDoc="0" locked="0" layoutInCell="1" allowOverlap="1" wp14:anchorId="6ACE9250" wp14:editId="11CFEE8B">
                <wp:simplePos x="0" y="0"/>
                <wp:positionH relativeFrom="column">
                  <wp:posOffset>4954270</wp:posOffset>
                </wp:positionH>
                <wp:positionV relativeFrom="paragraph">
                  <wp:posOffset>2338070</wp:posOffset>
                </wp:positionV>
                <wp:extent cx="387350" cy="6350"/>
                <wp:effectExtent l="0" t="57150" r="31750" b="88900"/>
                <wp:wrapNone/>
                <wp:docPr id="57810225" name="Straight Arrow Connector 30"/>
                <wp:cNvGraphicFramePr/>
                <a:graphic xmlns:a="http://schemas.openxmlformats.org/drawingml/2006/main">
                  <a:graphicData uri="http://schemas.microsoft.com/office/word/2010/wordprocessingShape">
                    <wps:wsp>
                      <wps:cNvCnPr/>
                      <wps:spPr>
                        <a:xfrm>
                          <a:off x="0" y="0"/>
                          <a:ext cx="3873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ED8E54" id="_x0000_t32" coordsize="21600,21600" o:spt="32" o:oned="t" path="m,l21600,21600e" filled="f">
                <v:path arrowok="t" fillok="f" o:connecttype="none"/>
                <o:lock v:ext="edit" shapetype="t"/>
              </v:shapetype>
              <v:shape id="Straight Arrow Connector 30" o:spid="_x0000_s1026" type="#_x0000_t32" style="position:absolute;margin-left:390.1pt;margin-top:184.1pt;width:30.5pt;height:.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" strokecolor="#4472c4 [3204]" strokeweight=".5pt">
                <v:stroke endarrow="block" joinstyle="miter"/>
              </v:shape>
            </w:pict>
          </mc:Fallback>
        </mc:AlternateContent>
      </w:r>
      <w:r w:rsidRPr="00F606B3">
        <w:rPr>
          <w:noProof/>
        </w:rPr>
        <mc:AlternateContent>
          <mc:Choice Requires="wps">
            <w:drawing>
              <wp:anchor distT="0" distB="0" distL="114300" distR="114300" simplePos="0" relativeHeight="251679744" behindDoc="0" locked="0" layoutInCell="1" allowOverlap="1" wp14:anchorId="70FEF820" wp14:editId="0081D538">
                <wp:simplePos x="0" y="0"/>
                <wp:positionH relativeFrom="column">
                  <wp:posOffset>4973320</wp:posOffset>
                </wp:positionH>
                <wp:positionV relativeFrom="paragraph">
                  <wp:posOffset>1283970</wp:posOffset>
                </wp:positionV>
                <wp:extent cx="342900" cy="0"/>
                <wp:effectExtent l="0" t="76200" r="19050" b="95250"/>
                <wp:wrapNone/>
                <wp:docPr id="1046936512" name="Straight Arrow Connector 29"/>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251A7B" id="Straight Arrow Connector 29" o:spid="_x0000_s1026" type="#_x0000_t32" style="position:absolute;margin-left:391.6pt;margin-top:101.1pt;width:27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" strokecolor="#4472c4 [3204]" strokeweight=".5pt">
                <v:stroke endarrow="block" joinstyle="miter"/>
              </v:shape>
            </w:pict>
          </mc:Fallback>
        </mc:AlternateContent>
      </w:r>
      <w:r w:rsidRPr="00F606B3">
        <w:rPr>
          <w:noProof/>
        </w:rPr>
        <mc:AlternateContent>
          <mc:Choice Requires="wps">
            <w:drawing>
              <wp:anchor distT="0" distB="0" distL="114300" distR="114300" simplePos="0" relativeHeight="251677696" behindDoc="0" locked="0" layoutInCell="1" allowOverlap="1" wp14:anchorId="0FDD86E9" wp14:editId="408D49A6">
                <wp:simplePos x="0" y="0"/>
                <wp:positionH relativeFrom="column">
                  <wp:posOffset>4960620</wp:posOffset>
                </wp:positionH>
                <wp:positionV relativeFrom="paragraph">
                  <wp:posOffset>1836420</wp:posOffset>
                </wp:positionV>
                <wp:extent cx="349250" cy="6350"/>
                <wp:effectExtent l="0" t="57150" r="31750" b="88900"/>
                <wp:wrapNone/>
                <wp:docPr id="1285986546" name="Straight Arrow Connector 28"/>
                <wp:cNvGraphicFramePr/>
                <a:graphic xmlns:a="http://schemas.openxmlformats.org/drawingml/2006/main">
                  <a:graphicData uri="http://schemas.microsoft.com/office/word/2010/wordprocessingShape">
                    <wps:wsp>
                      <wps:cNvCnPr/>
                      <wps:spPr>
                        <a:xfrm>
                          <a:off x="0" y="0"/>
                          <a:ext cx="3492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6C3CA9" id="Straight Arrow Connector 28" o:spid="_x0000_s1026" type="#_x0000_t32" style="position:absolute;margin-left:390.6pt;margin-top:144.6pt;width:27.5pt;height:.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" strokecolor="#4472c4 [3204]" strokeweight=".5pt">
                <v:stroke endarrow="block" joinstyle="miter"/>
              </v:shape>
            </w:pict>
          </mc:Fallback>
        </mc:AlternateContent>
      </w:r>
      <w:r w:rsidRPr="00F606B3">
        <w:rPr>
          <w:noProof/>
        </w:rPr>
        <mc:AlternateContent>
          <mc:Choice Requires="wps">
            <w:drawing>
              <wp:anchor distT="0" distB="0" distL="114300" distR="114300" simplePos="0" relativeHeight="251653120" behindDoc="0" locked="0" layoutInCell="1" allowOverlap="1" wp14:anchorId="074F42B5" wp14:editId="06BECA03">
                <wp:simplePos x="0" y="0"/>
                <wp:positionH relativeFrom="column">
                  <wp:posOffset>3868420</wp:posOffset>
                </wp:positionH>
                <wp:positionV relativeFrom="paragraph">
                  <wp:posOffset>2192020</wp:posOffset>
                </wp:positionV>
                <wp:extent cx="1085850" cy="368300"/>
                <wp:effectExtent l="0" t="0" r="19050" b="12700"/>
                <wp:wrapNone/>
                <wp:docPr id="1773598937" name="Text Box 11"/>
                <wp:cNvGraphicFramePr/>
                <a:graphic xmlns:a="http://schemas.openxmlformats.org/drawingml/2006/main">
                  <a:graphicData uri="http://schemas.microsoft.com/office/word/2010/wordprocessingShape">
                    <wps:wsp>
                      <wps:cNvSpPr txBox="1"/>
                      <wps:spPr>
                        <a:xfrm>
                          <a:off x="0" y="0"/>
                          <a:ext cx="1085850" cy="368300"/>
                        </a:xfrm>
                        <a:prstGeom prst="rect">
                          <a:avLst/>
                        </a:prstGeom>
                        <a:solidFill>
                          <a:schemeClr val="lt1"/>
                        </a:solidFill>
                        <a:ln w="6350">
                          <a:solidFill>
                            <a:prstClr val="black"/>
                          </a:solidFill>
                        </a:ln>
                      </wps:spPr>
                      <wps:txbx>
                        <w:txbxContent>
                          <w:p w14:paraId="6E64BDCD" w14:textId="77777777" w:rsidR="00850192" w:rsidRDefault="00C35B6A" w:rsidP="00C35B6A">
                            <w:pPr>
                              <w:jc w:val="center"/>
                            </w:pPr>
                            <w:r>
                              <w:t>Not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F42B5" id="_x0000_t202" coordsize="21600,21600" o:spt="202" path="m,l,21600r21600,l21600,xe">
                <v:stroke joinstyle="miter"/>
                <v:path gradientshapeok="t" o:connecttype="rect"/>
              </v:shapetype>
              <v:shape id="Text Box 11" o:spid="_x0000_s1026" type="#_x0000_t202" style="position:absolute;left:0;text-align:left;margin-left:304.6pt;margin-top:172.6pt;width:85.5pt;height: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" fillcolor="white [3201]" strokeweight=".5pt">
                <v:textbox>
                  <w:txbxContent>
                    <w:p w14:paraId="6E64BDCD" w14:textId="77777777" w:rsidR="00850192" w:rsidRDefault="00C35B6A" w:rsidP="00C35B6A">
                      <w:pPr>
                        <w:jc w:val="center"/>
                      </w:pPr>
                      <w:r>
                        <w:t>Not Ready</w:t>
                      </w:r>
                    </w:p>
                  </w:txbxContent>
                </v:textbox>
              </v:shape>
            </w:pict>
          </mc:Fallback>
        </mc:AlternateContent>
      </w:r>
      <w:r w:rsidRPr="00F606B3">
        <w:rPr>
          <w:noProof/>
        </w:rPr>
        <mc:AlternateContent>
          <mc:Choice Requires="wps">
            <w:drawing>
              <wp:anchor distT="0" distB="0" distL="114300" distR="114300" simplePos="0" relativeHeight="251651072" behindDoc="0" locked="0" layoutInCell="1" allowOverlap="1" wp14:anchorId="605887AA" wp14:editId="3F5975E6">
                <wp:simplePos x="0" y="0"/>
                <wp:positionH relativeFrom="column">
                  <wp:posOffset>3836670</wp:posOffset>
                </wp:positionH>
                <wp:positionV relativeFrom="paragraph">
                  <wp:posOffset>1664970</wp:posOffset>
                </wp:positionV>
                <wp:extent cx="1123950" cy="368300"/>
                <wp:effectExtent l="0" t="0" r="19050" b="12700"/>
                <wp:wrapNone/>
                <wp:docPr id="540774538" name="Text Box 10"/>
                <wp:cNvGraphicFramePr/>
                <a:graphic xmlns:a="http://schemas.openxmlformats.org/drawingml/2006/main">
                  <a:graphicData uri="http://schemas.microsoft.com/office/word/2010/wordprocessingShape">
                    <wps:wsp>
                      <wps:cNvSpPr txBox="1"/>
                      <wps:spPr>
                        <a:xfrm>
                          <a:off x="0" y="0"/>
                          <a:ext cx="1123950" cy="368300"/>
                        </a:xfrm>
                        <a:prstGeom prst="rect">
                          <a:avLst/>
                        </a:prstGeom>
                        <a:solidFill>
                          <a:schemeClr val="lt1"/>
                        </a:solidFill>
                        <a:ln w="6350">
                          <a:solidFill>
                            <a:prstClr val="black"/>
                          </a:solidFill>
                        </a:ln>
                      </wps:spPr>
                      <wps:txbx>
                        <w:txbxContent>
                          <w:p w14:paraId="06BABE72" w14:textId="77777777" w:rsidR="00850192" w:rsidRDefault="00C35B6A" w:rsidP="00C35B6A">
                            <w:pPr>
                              <w:jc w:val="center"/>
                            </w:pPr>
                            <w:r>
                              <w:t>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5887AA" id="Text Box 10" o:spid="_x0000_s1027" type="#_x0000_t202" style="position:absolute;left:0;text-align:left;margin-left:302.1pt;margin-top:131.1pt;width:88.5pt;height:29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" fillcolor="white [3201]" strokeweight=".5pt">
                <v:textbox>
                  <w:txbxContent>
                    <w:p w14:paraId="06BABE72" w14:textId="77777777" w:rsidR="00850192" w:rsidRDefault="00C35B6A" w:rsidP="00C35B6A">
                      <w:pPr>
                        <w:jc w:val="center"/>
                      </w:pPr>
                      <w:r>
                        <w:t>Observation</w:t>
                      </w:r>
                    </w:p>
                  </w:txbxContent>
                </v:textbox>
              </v:shape>
            </w:pict>
          </mc:Fallback>
        </mc:AlternateContent>
      </w:r>
      <w:r w:rsidRPr="00F606B3">
        <w:rPr>
          <w:noProof/>
        </w:rPr>
        <mc:AlternateContent>
          <mc:Choice Requires="wps">
            <w:drawing>
              <wp:anchor distT="0" distB="0" distL="114300" distR="114300" simplePos="0" relativeHeight="251649024" behindDoc="0" locked="0" layoutInCell="1" allowOverlap="1" wp14:anchorId="660CDD08" wp14:editId="16886C00">
                <wp:simplePos x="0" y="0"/>
                <wp:positionH relativeFrom="column">
                  <wp:posOffset>3830320</wp:posOffset>
                </wp:positionH>
                <wp:positionV relativeFrom="paragraph">
                  <wp:posOffset>1087120</wp:posOffset>
                </wp:positionV>
                <wp:extent cx="1143000" cy="387350"/>
                <wp:effectExtent l="0" t="0" r="19050" b="12700"/>
                <wp:wrapNone/>
                <wp:docPr id="382940985" name="Text Box 9"/>
                <wp:cNvGraphicFramePr/>
                <a:graphic xmlns:a="http://schemas.openxmlformats.org/drawingml/2006/main">
                  <a:graphicData uri="http://schemas.microsoft.com/office/word/2010/wordprocessingShape">
                    <wps:wsp>
                      <wps:cNvSpPr txBox="1"/>
                      <wps:spPr>
                        <a:xfrm>
                          <a:off x="0" y="0"/>
                          <a:ext cx="1143000" cy="387350"/>
                        </a:xfrm>
                        <a:prstGeom prst="rect">
                          <a:avLst/>
                        </a:prstGeom>
                        <a:solidFill>
                          <a:schemeClr val="lt1"/>
                        </a:solidFill>
                        <a:ln w="6350">
                          <a:solidFill>
                            <a:prstClr val="black"/>
                          </a:solidFill>
                        </a:ln>
                      </wps:spPr>
                      <wps:txbx>
                        <w:txbxContent>
                          <w:p w14:paraId="46E6D169" w14:textId="77777777" w:rsidR="00850192" w:rsidRDefault="00C35B6A" w:rsidP="00C35B6A">
                            <w:pPr>
                              <w:jc w:val="center"/>
                            </w:pPr>
                            <w:r>
                              <w:t>Co-Tutor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CDD08" id="Text Box 9" o:spid="_x0000_s1028" type="#_x0000_t202" style="position:absolute;left:0;text-align:left;margin-left:301.6pt;margin-top:85.6pt;width:90pt;height: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" fillcolor="white [3201]" strokeweight=".5pt">
                <v:textbox>
                  <w:txbxContent>
                    <w:p w14:paraId="46E6D169" w14:textId="77777777" w:rsidR="00850192" w:rsidRDefault="00C35B6A" w:rsidP="00C35B6A">
                      <w:pPr>
                        <w:jc w:val="center"/>
                      </w:pPr>
                      <w:r>
                        <w:t>Co-Tutor</w:t>
                      </w:r>
                    </w:p>
                  </w:txbxContent>
                </v:textbox>
              </v:shape>
            </w:pict>
          </mc:Fallback>
        </mc:AlternateContent>
      </w:r>
      <w:r w:rsidRPr="00F606B3">
        <w:rPr>
          <w:noProof/>
        </w:rPr>
        <mc:AlternateContent>
          <mc:Choice Requires="wps">
            <w:drawing>
              <wp:anchor distT="0" distB="0" distL="114300" distR="114300" simplePos="0" relativeHeight="251675648" behindDoc="0" locked="0" layoutInCell="1" allowOverlap="1" wp14:anchorId="0AA40BA7" wp14:editId="525FBC5D">
                <wp:simplePos x="0" y="0"/>
                <wp:positionH relativeFrom="column">
                  <wp:posOffset>5881370</wp:posOffset>
                </wp:positionH>
                <wp:positionV relativeFrom="paragraph">
                  <wp:posOffset>528320</wp:posOffset>
                </wp:positionV>
                <wp:extent cx="336550" cy="2044700"/>
                <wp:effectExtent l="0" t="0" r="25400" b="12700"/>
                <wp:wrapNone/>
                <wp:docPr id="1410771380" name="Text Box 24"/>
                <wp:cNvGraphicFramePr/>
                <a:graphic xmlns:a="http://schemas.openxmlformats.org/drawingml/2006/main">
                  <a:graphicData uri="http://schemas.microsoft.com/office/word/2010/wordprocessingShape">
                    <wps:wsp>
                      <wps:cNvSpPr txBox="1"/>
                      <wps:spPr>
                        <a:xfrm>
                          <a:off x="0" y="0"/>
                          <a:ext cx="336550" cy="2044700"/>
                        </a:xfrm>
                        <a:prstGeom prst="rect">
                          <a:avLst/>
                        </a:prstGeom>
                        <a:solidFill>
                          <a:schemeClr val="lt1"/>
                        </a:solidFill>
                        <a:ln w="6350">
                          <a:solidFill>
                            <a:prstClr val="black"/>
                          </a:solidFill>
                        </a:ln>
                      </wps:spPr>
                      <wps:txbx>
                        <w:txbxContent>
                          <w:p w14:paraId="33488598" w14:textId="77777777" w:rsidR="00C35B6A" w:rsidRDefault="00C35B6A" w:rsidP="00C35B6A">
                            <w:pPr>
                              <w:jc w:val="center"/>
                            </w:pPr>
                            <w:r>
                              <w:t>DELIVERY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40BA7" id="Text Box 24" o:spid="_x0000_s1029" type="#_x0000_t202" style="position:absolute;left:0;text-align:left;margin-left:463.1pt;margin-top:41.6pt;width:26.5pt;height:16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" fillcolor="white [3201]" strokeweight=".5pt">
                <v:textbox style="layout-flow:vertical;mso-layout-flow-alt:bottom-to-top">
                  <w:txbxContent>
                    <w:p w14:paraId="33488598" w14:textId="77777777" w:rsidR="00C35B6A" w:rsidRDefault="00C35B6A" w:rsidP="00C35B6A">
                      <w:pPr>
                        <w:jc w:val="center"/>
                      </w:pPr>
                      <w:r>
                        <w:t>DELIVERY</w:t>
                      </w:r>
                    </w:p>
                  </w:txbxContent>
                </v:textbox>
              </v:shape>
            </w:pict>
          </mc:Fallback>
        </mc:AlternateContent>
      </w:r>
      <w:r w:rsidRPr="00F606B3">
        <w:rPr>
          <w:noProof/>
        </w:rPr>
        <mc:AlternateContent>
          <mc:Choice Requires="wps">
            <w:drawing>
              <wp:anchor distT="45720" distB="45720" distL="114300" distR="114300" simplePos="0" relativeHeight="251634688" behindDoc="0" locked="0" layoutInCell="1" allowOverlap="1" wp14:anchorId="3DCA2C8D" wp14:editId="101C053A">
                <wp:simplePos x="0" y="0"/>
                <wp:positionH relativeFrom="margin">
                  <wp:align>left</wp:align>
                </wp:positionH>
                <wp:positionV relativeFrom="paragraph">
                  <wp:posOffset>433070</wp:posOffset>
                </wp:positionV>
                <wp:extent cx="6311900" cy="22923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2292350"/>
                        </a:xfrm>
                        <a:prstGeom prst="rect">
                          <a:avLst/>
                        </a:prstGeom>
                        <a:solidFill>
                          <a:srgbClr val="FFFFFF"/>
                        </a:solidFill>
                        <a:ln w="9525">
                          <a:solidFill>
                            <a:srgbClr val="000000"/>
                          </a:solidFill>
                          <a:miter lim="800000"/>
                          <a:headEnd/>
                          <a:tailEnd/>
                        </a:ln>
                      </wps:spPr>
                      <wps:txbx>
                        <w:txbxContent>
                          <w:p w14:paraId="47927771" w14:textId="77777777" w:rsidR="00850192" w:rsidRDefault="00850192">
                            <w:r>
                              <w:t xml:space="preserve">             </w:t>
                            </w:r>
                          </w:p>
                          <w:p w14:paraId="58FD1799" w14:textId="77777777" w:rsidR="00850192" w:rsidRDefault="00850192"/>
                          <w:p w14:paraId="007F1FE1" w14:textId="77777777" w:rsidR="00850192" w:rsidRDefault="00850192"/>
                          <w:p w14:paraId="27F69F4E" w14:textId="77777777" w:rsidR="00850192" w:rsidRDefault="00850192"/>
                          <w:p w14:paraId="3B4A3F64" w14:textId="77777777" w:rsidR="00850192" w:rsidRDefault="00850192"/>
                          <w:p w14:paraId="2A6EAC52" w14:textId="77777777" w:rsidR="00850192" w:rsidRDefault="0085019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A2C8D" id="Text Box 2" o:spid="_x0000_s1030" type="#_x0000_t202" style="position:absolute;left:0;text-align:left;margin-left:0;margin-top:34.1pt;width:497pt;height:180.5pt;z-index:251634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">
                <v:textbox>
                  <w:txbxContent>
                    <w:p w14:paraId="47927771" w14:textId="77777777" w:rsidR="00850192" w:rsidRDefault="00850192">
                      <w:r>
                        <w:t xml:space="preserve">             </w:t>
                      </w:r>
                    </w:p>
                    <w:p w14:paraId="58FD1799" w14:textId="77777777" w:rsidR="00850192" w:rsidRDefault="00850192"/>
                    <w:p w14:paraId="007F1FE1" w14:textId="77777777" w:rsidR="00850192" w:rsidRDefault="00850192"/>
                    <w:p w14:paraId="27F69F4E" w14:textId="77777777" w:rsidR="00850192" w:rsidRDefault="00850192"/>
                    <w:p w14:paraId="3B4A3F64" w14:textId="77777777" w:rsidR="00850192" w:rsidRDefault="00850192"/>
                    <w:p w14:paraId="2A6EAC52" w14:textId="77777777" w:rsidR="00850192" w:rsidRDefault="00850192">
                      <w:r>
                        <w:t xml:space="preserve">                  </w:t>
                      </w:r>
                    </w:p>
                  </w:txbxContent>
                </v:textbox>
                <w10:wrap type="square" anchorx="margin"/>
              </v:shape>
            </w:pict>
          </mc:Fallback>
        </mc:AlternateContent>
      </w:r>
      <w:r w:rsidRPr="00F606B3">
        <w:rPr>
          <w:noProof/>
        </w:rPr>
        <mc:AlternateContent>
          <mc:Choice Requires="wps">
            <w:drawing>
              <wp:anchor distT="45720" distB="45720" distL="114300" distR="114300" simplePos="0" relativeHeight="251673600" behindDoc="0" locked="0" layoutInCell="1" allowOverlap="1" wp14:anchorId="1E013A0B" wp14:editId="301C85C6">
                <wp:simplePos x="0" y="0"/>
                <wp:positionH relativeFrom="margin">
                  <wp:posOffset>5322570</wp:posOffset>
                </wp:positionH>
                <wp:positionV relativeFrom="paragraph">
                  <wp:posOffset>1118870</wp:posOffset>
                </wp:positionV>
                <wp:extent cx="495300" cy="1460500"/>
                <wp:effectExtent l="0" t="0" r="19050" b="25400"/>
                <wp:wrapSquare wrapText="bothSides"/>
                <wp:docPr id="1532913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60500"/>
                        </a:xfrm>
                        <a:prstGeom prst="rect">
                          <a:avLst/>
                        </a:prstGeom>
                        <a:solidFill>
                          <a:srgbClr val="FFFFFF"/>
                        </a:solidFill>
                        <a:ln w="9525">
                          <a:solidFill>
                            <a:srgbClr val="000000"/>
                          </a:solidFill>
                          <a:miter lim="800000"/>
                          <a:headEnd/>
                          <a:tailEnd/>
                        </a:ln>
                      </wps:spPr>
                      <wps:txbx>
                        <w:txbxContent>
                          <w:p w14:paraId="03604E75" w14:textId="77777777" w:rsidR="00C35B6A" w:rsidRDefault="00C35B6A" w:rsidP="00C35B6A">
                            <w:pPr>
                              <w:jc w:val="center"/>
                            </w:pPr>
                            <w:r>
                              <w:t>RE-ASSESS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13A0B" id="_x0000_s1031" type="#_x0000_t202" style="position:absolute;left:0;text-align:left;margin-left:419.1pt;margin-top:88.1pt;width:39pt;height:1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">
                <v:textbox style="layout-flow:vertical;mso-layout-flow-alt:bottom-to-top">
                  <w:txbxContent>
                    <w:p w14:paraId="03604E75" w14:textId="77777777" w:rsidR="00C35B6A" w:rsidRDefault="00C35B6A" w:rsidP="00C35B6A">
                      <w:pPr>
                        <w:jc w:val="center"/>
                      </w:pPr>
                      <w:r>
                        <w:t>RE-ASSESS</w:t>
                      </w:r>
                    </w:p>
                  </w:txbxContent>
                </v:textbox>
                <w10:wrap type="square" anchorx="margin"/>
              </v:shape>
            </w:pict>
          </mc:Fallback>
        </mc:AlternateContent>
      </w:r>
      <w:r w:rsidRPr="00F606B3">
        <w:rPr>
          <w:noProof/>
        </w:rPr>
        <mc:AlternateContent>
          <mc:Choice Requires="wps">
            <w:drawing>
              <wp:anchor distT="0" distB="0" distL="114300" distR="114300" simplePos="0" relativeHeight="251646976" behindDoc="0" locked="0" layoutInCell="1" allowOverlap="1" wp14:anchorId="5144C53C" wp14:editId="564F7380">
                <wp:simplePos x="0" y="0"/>
                <wp:positionH relativeFrom="column">
                  <wp:posOffset>3817620</wp:posOffset>
                </wp:positionH>
                <wp:positionV relativeFrom="paragraph">
                  <wp:posOffset>566420</wp:posOffset>
                </wp:positionV>
                <wp:extent cx="1987550" cy="349250"/>
                <wp:effectExtent l="0" t="0" r="12700" b="12700"/>
                <wp:wrapNone/>
                <wp:docPr id="1555536406" name="Text Box 8"/>
                <wp:cNvGraphicFramePr/>
                <a:graphic xmlns:a="http://schemas.openxmlformats.org/drawingml/2006/main">
                  <a:graphicData uri="http://schemas.microsoft.com/office/word/2010/wordprocessingShape">
                    <wps:wsp>
                      <wps:cNvSpPr txBox="1"/>
                      <wps:spPr>
                        <a:xfrm>
                          <a:off x="0" y="0"/>
                          <a:ext cx="1987550" cy="349250"/>
                        </a:xfrm>
                        <a:prstGeom prst="rect">
                          <a:avLst/>
                        </a:prstGeom>
                        <a:solidFill>
                          <a:schemeClr val="lt1"/>
                        </a:solidFill>
                        <a:ln w="6350">
                          <a:solidFill>
                            <a:prstClr val="black"/>
                          </a:solidFill>
                        </a:ln>
                      </wps:spPr>
                      <wps:txbx>
                        <w:txbxContent>
                          <w:p w14:paraId="61B637CA" w14:textId="77777777" w:rsidR="00850192" w:rsidRDefault="00C35B6A" w:rsidP="00C35B6A">
                            <w:pPr>
                              <w:jc w:val="center"/>
                            </w:pPr>
                            <w:r>
                              <w:t>Ready to Tutor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44C53C" id="Text Box 8" o:spid="_x0000_s1032" type="#_x0000_t202" style="position:absolute;left:0;text-align:left;margin-left:300.6pt;margin-top:44.6pt;width:156.5pt;height:2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" fillcolor="white [3201]" strokeweight=".5pt">
                <v:textbox>
                  <w:txbxContent>
                    <w:p w14:paraId="61B637CA" w14:textId="77777777" w:rsidR="00850192" w:rsidRDefault="00C35B6A" w:rsidP="00C35B6A">
                      <w:pPr>
                        <w:jc w:val="center"/>
                      </w:pPr>
                      <w:r>
                        <w:t>Ready to Tutor</w:t>
                      </w:r>
                    </w:p>
                  </w:txbxContent>
                </v:textbox>
              </v:shape>
            </w:pict>
          </mc:Fallback>
        </mc:AlternateContent>
      </w:r>
      <w:r w:rsidRPr="00F606B3">
        <w:rPr>
          <w:noProof/>
        </w:rPr>
        <mc:AlternateContent>
          <mc:Choice Requires="wps">
            <w:drawing>
              <wp:anchor distT="0" distB="0" distL="114300" distR="114300" simplePos="0" relativeHeight="251671552" behindDoc="0" locked="0" layoutInCell="1" allowOverlap="1" wp14:anchorId="410ED422" wp14:editId="70ED05FF">
                <wp:simplePos x="0" y="0"/>
                <wp:positionH relativeFrom="column">
                  <wp:posOffset>3258820</wp:posOffset>
                </wp:positionH>
                <wp:positionV relativeFrom="paragraph">
                  <wp:posOffset>1487170</wp:posOffset>
                </wp:positionV>
                <wp:extent cx="584200" cy="914400"/>
                <wp:effectExtent l="0" t="0" r="63500" b="57150"/>
                <wp:wrapNone/>
                <wp:docPr id="612698978" name="Straight Arrow Connector 21"/>
                <wp:cNvGraphicFramePr/>
                <a:graphic xmlns:a="http://schemas.openxmlformats.org/drawingml/2006/main">
                  <a:graphicData uri="http://schemas.microsoft.com/office/word/2010/wordprocessingShape">
                    <wps:wsp>
                      <wps:cNvCnPr/>
                      <wps:spPr>
                        <a:xfrm>
                          <a:off x="0" y="0"/>
                          <a:ext cx="5842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B0E5DF" id="Straight Arrow Connector 21" o:spid="_x0000_s1026" type="#_x0000_t32" style="position:absolute;margin-left:256.6pt;margin-top:117.1pt;width:46pt;height:1in;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" strokecolor="#4472c4 [3204]" strokeweight=".5pt">
                <v:stroke endarrow="block" joinstyle="miter"/>
              </v:shape>
            </w:pict>
          </mc:Fallback>
        </mc:AlternateContent>
      </w:r>
      <w:r w:rsidRPr="00F606B3">
        <w:rPr>
          <w:noProof/>
        </w:rPr>
        <mc:AlternateContent>
          <mc:Choice Requires="wps">
            <w:drawing>
              <wp:anchor distT="0" distB="0" distL="114300" distR="114300" simplePos="0" relativeHeight="251669504" behindDoc="0" locked="0" layoutInCell="1" allowOverlap="1" wp14:anchorId="500C0C2F" wp14:editId="793C4D59">
                <wp:simplePos x="0" y="0"/>
                <wp:positionH relativeFrom="column">
                  <wp:posOffset>3290570</wp:posOffset>
                </wp:positionH>
                <wp:positionV relativeFrom="paragraph">
                  <wp:posOffset>1474470</wp:posOffset>
                </wp:positionV>
                <wp:extent cx="533400" cy="457200"/>
                <wp:effectExtent l="0" t="0" r="76200" b="57150"/>
                <wp:wrapNone/>
                <wp:docPr id="584519767" name="Straight Arrow Connector 20"/>
                <wp:cNvGraphicFramePr/>
                <a:graphic xmlns:a="http://schemas.openxmlformats.org/drawingml/2006/main">
                  <a:graphicData uri="http://schemas.microsoft.com/office/word/2010/wordprocessingShape">
                    <wps:wsp>
                      <wps:cNvCnPr/>
                      <wps:spPr>
                        <a:xfrm>
                          <a:off x="0" y="0"/>
                          <a:ext cx="53340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079DBC" id="Straight Arrow Connector 20" o:spid="_x0000_s1026" type="#_x0000_t32" style="position:absolute;margin-left:259.1pt;margin-top:116.1pt;width:42pt;height:3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" strokecolor="#4472c4 [3204]" strokeweight=".5pt">
                <v:stroke endarrow="block" joinstyle="miter"/>
              </v:shape>
            </w:pict>
          </mc:Fallback>
        </mc:AlternateContent>
      </w:r>
      <w:r w:rsidRPr="00F606B3">
        <w:rPr>
          <w:noProof/>
        </w:rPr>
        <mc:AlternateContent>
          <mc:Choice Requires="wps">
            <w:drawing>
              <wp:anchor distT="0" distB="0" distL="114300" distR="114300" simplePos="0" relativeHeight="251667456" behindDoc="0" locked="0" layoutInCell="1" allowOverlap="1" wp14:anchorId="19704D37" wp14:editId="044EF074">
                <wp:simplePos x="0" y="0"/>
                <wp:positionH relativeFrom="column">
                  <wp:posOffset>3277870</wp:posOffset>
                </wp:positionH>
                <wp:positionV relativeFrom="paragraph">
                  <wp:posOffset>1309370</wp:posOffset>
                </wp:positionV>
                <wp:extent cx="539750" cy="171450"/>
                <wp:effectExtent l="0" t="38100" r="50800" b="19050"/>
                <wp:wrapNone/>
                <wp:docPr id="699951145" name="Straight Arrow Connector 19"/>
                <wp:cNvGraphicFramePr/>
                <a:graphic xmlns:a="http://schemas.openxmlformats.org/drawingml/2006/main">
                  <a:graphicData uri="http://schemas.microsoft.com/office/word/2010/wordprocessingShape">
                    <wps:wsp>
                      <wps:cNvCnPr/>
                      <wps:spPr>
                        <a:xfrm flipV="1">
                          <a:off x="0" y="0"/>
                          <a:ext cx="53975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2DF3F" id="Straight Arrow Connector 19" o:spid="_x0000_s1026" type="#_x0000_t32" style="position:absolute;margin-left:258.1pt;margin-top:103.1pt;width:42.5pt;height:13.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" strokecolor="#4472c4 [3204]" strokeweight=".5pt">
                <v:stroke endarrow="block" joinstyle="miter"/>
              </v:shape>
            </w:pict>
          </mc:Fallback>
        </mc:AlternateContent>
      </w:r>
      <w:r w:rsidRPr="00F606B3">
        <w:rPr>
          <w:noProof/>
        </w:rPr>
        <mc:AlternateContent>
          <mc:Choice Requires="wps">
            <w:drawing>
              <wp:anchor distT="0" distB="0" distL="114300" distR="114300" simplePos="0" relativeHeight="251665408" behindDoc="0" locked="0" layoutInCell="1" allowOverlap="1" wp14:anchorId="636B51D4" wp14:editId="272F1AFE">
                <wp:simplePos x="0" y="0"/>
                <wp:positionH relativeFrom="column">
                  <wp:posOffset>3246120</wp:posOffset>
                </wp:positionH>
                <wp:positionV relativeFrom="paragraph">
                  <wp:posOffset>725170</wp:posOffset>
                </wp:positionV>
                <wp:extent cx="558800" cy="762000"/>
                <wp:effectExtent l="0" t="38100" r="50800" b="19050"/>
                <wp:wrapNone/>
                <wp:docPr id="1895663807" name="Straight Arrow Connector 18"/>
                <wp:cNvGraphicFramePr/>
                <a:graphic xmlns:a="http://schemas.openxmlformats.org/drawingml/2006/main">
                  <a:graphicData uri="http://schemas.microsoft.com/office/word/2010/wordprocessingShape">
                    <wps:wsp>
                      <wps:cNvCnPr/>
                      <wps:spPr>
                        <a:xfrm flipV="1">
                          <a:off x="0" y="0"/>
                          <a:ext cx="55880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066AB" id="Straight Arrow Connector 18" o:spid="_x0000_s1026" type="#_x0000_t32" style="position:absolute;margin-left:255.6pt;margin-top:57.1pt;width:44pt;height:60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" strokecolor="#4472c4 [3204]" strokeweight=".5pt">
                <v:stroke endarrow="block" joinstyle="miter"/>
              </v:shape>
            </w:pict>
          </mc:Fallback>
        </mc:AlternateContent>
      </w:r>
      <w:r w:rsidRPr="00F606B3">
        <w:rPr>
          <w:noProof/>
        </w:rPr>
        <mc:AlternateContent>
          <mc:Choice Requires="wps">
            <w:drawing>
              <wp:anchor distT="0" distB="0" distL="114300" distR="114300" simplePos="0" relativeHeight="251661312" behindDoc="0" locked="0" layoutInCell="1" allowOverlap="1" wp14:anchorId="552B481B" wp14:editId="787A18BC">
                <wp:simplePos x="0" y="0"/>
                <wp:positionH relativeFrom="column">
                  <wp:posOffset>2369820</wp:posOffset>
                </wp:positionH>
                <wp:positionV relativeFrom="paragraph">
                  <wp:posOffset>1506220</wp:posOffset>
                </wp:positionV>
                <wp:extent cx="323850" cy="0"/>
                <wp:effectExtent l="0" t="76200" r="19050" b="95250"/>
                <wp:wrapNone/>
                <wp:docPr id="651194249" name="Straight Arrow Connector 16"/>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3270B5" id="Straight Arrow Connector 16" o:spid="_x0000_s1026" type="#_x0000_t32" style="position:absolute;margin-left:186.6pt;margin-top:118.6pt;width:25.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" strokecolor="#4472c4 [3204]" strokeweight=".5pt">
                <v:stroke endarrow="block" joinstyle="miter"/>
              </v:shape>
            </w:pict>
          </mc:Fallback>
        </mc:AlternateContent>
      </w:r>
      <w:r w:rsidRPr="00F606B3">
        <w:rPr>
          <w:noProof/>
        </w:rPr>
        <mc:AlternateContent>
          <mc:Choice Requires="wps">
            <w:drawing>
              <wp:anchor distT="0" distB="0" distL="114300" distR="114300" simplePos="0" relativeHeight="251663360" behindDoc="0" locked="0" layoutInCell="1" allowOverlap="1" wp14:anchorId="7F13D7D5" wp14:editId="374C0A2E">
                <wp:simplePos x="0" y="0"/>
                <wp:positionH relativeFrom="column">
                  <wp:posOffset>2192020</wp:posOffset>
                </wp:positionH>
                <wp:positionV relativeFrom="paragraph">
                  <wp:posOffset>788670</wp:posOffset>
                </wp:positionV>
                <wp:extent cx="152400" cy="1428750"/>
                <wp:effectExtent l="0" t="0" r="19050" b="19050"/>
                <wp:wrapNone/>
                <wp:docPr id="1086153741" name="Right Brace 17"/>
                <wp:cNvGraphicFramePr/>
                <a:graphic xmlns:a="http://schemas.openxmlformats.org/drawingml/2006/main">
                  <a:graphicData uri="http://schemas.microsoft.com/office/word/2010/wordprocessingShape">
                    <wps:wsp>
                      <wps:cNvSpPr/>
                      <wps:spPr>
                        <a:xfrm>
                          <a:off x="0" y="0"/>
                          <a:ext cx="152400" cy="1428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DFE00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172.6pt;margin-top:62.1pt;width:12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" adj="192" strokecolor="#4472c4 [3204]" strokeweight=".5pt">
                <v:stroke joinstyle="miter"/>
              </v:shape>
            </w:pict>
          </mc:Fallback>
        </mc:AlternateContent>
      </w:r>
      <w:r w:rsidRPr="00F606B3">
        <w:rPr>
          <w:noProof/>
        </w:rPr>
        <mc:AlternateContent>
          <mc:Choice Requires="wps">
            <w:drawing>
              <wp:anchor distT="0" distB="0" distL="114300" distR="114300" simplePos="0" relativeHeight="251659264" behindDoc="0" locked="0" layoutInCell="1" allowOverlap="1" wp14:anchorId="7B2F4DAA" wp14:editId="60C3737C">
                <wp:simplePos x="0" y="0"/>
                <wp:positionH relativeFrom="column">
                  <wp:posOffset>680720</wp:posOffset>
                </wp:positionH>
                <wp:positionV relativeFrom="paragraph">
                  <wp:posOffset>2242820</wp:posOffset>
                </wp:positionV>
                <wp:extent cx="425450" cy="12700"/>
                <wp:effectExtent l="0" t="57150" r="31750" b="101600"/>
                <wp:wrapNone/>
                <wp:docPr id="1808897303" name="Straight Arrow Connector 15"/>
                <wp:cNvGraphicFramePr/>
                <a:graphic xmlns:a="http://schemas.openxmlformats.org/drawingml/2006/main">
                  <a:graphicData uri="http://schemas.microsoft.com/office/word/2010/wordprocessingShape">
                    <wps:wsp>
                      <wps:cNvCnPr/>
                      <wps:spPr>
                        <a:xfrm>
                          <a:off x="0" y="0"/>
                          <a:ext cx="42545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E62133" id="Straight Arrow Connector 15" o:spid="_x0000_s1026" type="#_x0000_t32" style="position:absolute;margin-left:53.6pt;margin-top:176.6pt;width:33.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" strokecolor="#4472c4 [3204]" strokeweight=".5pt">
                <v:stroke endarrow="block" joinstyle="miter"/>
              </v:shape>
            </w:pict>
          </mc:Fallback>
        </mc:AlternateContent>
      </w:r>
      <w:r w:rsidRPr="00F606B3">
        <w:rPr>
          <w:noProof/>
        </w:rPr>
        <mc:AlternateContent>
          <mc:Choice Requires="wps">
            <w:drawing>
              <wp:anchor distT="0" distB="0" distL="114300" distR="114300" simplePos="0" relativeHeight="251656192" behindDoc="0" locked="0" layoutInCell="1" allowOverlap="1" wp14:anchorId="45323849" wp14:editId="32A61300">
                <wp:simplePos x="0" y="0"/>
                <wp:positionH relativeFrom="column">
                  <wp:posOffset>668020</wp:posOffset>
                </wp:positionH>
                <wp:positionV relativeFrom="paragraph">
                  <wp:posOffset>1499870</wp:posOffset>
                </wp:positionV>
                <wp:extent cx="406400" cy="0"/>
                <wp:effectExtent l="0" t="76200" r="12700" b="95250"/>
                <wp:wrapNone/>
                <wp:docPr id="1990518753" name="Straight Arrow Connector 14"/>
                <wp:cNvGraphicFramePr/>
                <a:graphic xmlns:a="http://schemas.openxmlformats.org/drawingml/2006/main">
                  <a:graphicData uri="http://schemas.microsoft.com/office/word/2010/wordprocessingShape">
                    <wps:wsp>
                      <wps:cNvCnPr/>
                      <wps:spPr>
                        <a:xfrm>
                          <a:off x="0" y="0"/>
                          <a:ext cx="406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BE0315" id="Straight Arrow Connector 14" o:spid="_x0000_s1026" type="#_x0000_t32" style="position:absolute;margin-left:52.6pt;margin-top:118.1pt;width:32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" strokecolor="#4472c4 [3204]" strokeweight=".5pt">
                <v:stroke endarrow="block" joinstyle="miter"/>
              </v:shape>
            </w:pict>
          </mc:Fallback>
        </mc:AlternateContent>
      </w:r>
      <w:r w:rsidRPr="00F606B3">
        <w:rPr>
          <w:noProof/>
        </w:rPr>
        <mc:AlternateContent>
          <mc:Choice Requires="wps">
            <w:drawing>
              <wp:anchor distT="0" distB="0" distL="114300" distR="114300" simplePos="0" relativeHeight="251655168" behindDoc="0" locked="0" layoutInCell="1" allowOverlap="1" wp14:anchorId="2833AF9B" wp14:editId="61E4A785">
                <wp:simplePos x="0" y="0"/>
                <wp:positionH relativeFrom="column">
                  <wp:posOffset>680720</wp:posOffset>
                </wp:positionH>
                <wp:positionV relativeFrom="paragraph">
                  <wp:posOffset>871220</wp:posOffset>
                </wp:positionV>
                <wp:extent cx="412750" cy="6350"/>
                <wp:effectExtent l="0" t="57150" r="44450" b="88900"/>
                <wp:wrapNone/>
                <wp:docPr id="1615759690" name="Straight Arrow Connector 12"/>
                <wp:cNvGraphicFramePr/>
                <a:graphic xmlns:a="http://schemas.openxmlformats.org/drawingml/2006/main">
                  <a:graphicData uri="http://schemas.microsoft.com/office/word/2010/wordprocessingShape">
                    <wps:wsp>
                      <wps:cNvCnPr/>
                      <wps:spPr>
                        <a:xfrm>
                          <a:off x="0" y="0"/>
                          <a:ext cx="4127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CC408C" id="Straight Arrow Connector 12" o:spid="_x0000_s1026" type="#_x0000_t32" style="position:absolute;margin-left:53.6pt;margin-top:68.6pt;width:32.5pt;height:.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" strokecolor="#4472c4 [3204]" strokeweight=".5pt">
                <v:stroke endarrow="block" joinstyle="miter"/>
              </v:shape>
            </w:pict>
          </mc:Fallback>
        </mc:AlternateContent>
      </w:r>
      <w:r w:rsidRPr="00F606B3">
        <w:rPr>
          <w:noProof/>
        </w:rPr>
        <mc:AlternateContent>
          <mc:Choice Requires="wps">
            <w:drawing>
              <wp:anchor distT="0" distB="0" distL="114300" distR="114300" simplePos="0" relativeHeight="251638784" behindDoc="0" locked="0" layoutInCell="1" allowOverlap="1" wp14:anchorId="1BFB8DD5" wp14:editId="1C7CE92A">
                <wp:simplePos x="0" y="0"/>
                <wp:positionH relativeFrom="column">
                  <wp:posOffset>1099820</wp:posOffset>
                </wp:positionH>
                <wp:positionV relativeFrom="paragraph">
                  <wp:posOffset>591820</wp:posOffset>
                </wp:positionV>
                <wp:extent cx="1085850" cy="482600"/>
                <wp:effectExtent l="0" t="0" r="19050" b="12700"/>
                <wp:wrapNone/>
                <wp:docPr id="1721305938" name="Text Box 2"/>
                <wp:cNvGraphicFramePr/>
                <a:graphic xmlns:a="http://schemas.openxmlformats.org/drawingml/2006/main">
                  <a:graphicData uri="http://schemas.microsoft.com/office/word/2010/wordprocessingShape">
                    <wps:wsp>
                      <wps:cNvSpPr txBox="1"/>
                      <wps:spPr>
                        <a:xfrm>
                          <a:off x="0" y="0"/>
                          <a:ext cx="1085850" cy="482600"/>
                        </a:xfrm>
                        <a:prstGeom prst="rect">
                          <a:avLst/>
                        </a:prstGeom>
                        <a:solidFill>
                          <a:schemeClr val="lt1"/>
                        </a:solidFill>
                        <a:ln w="6350">
                          <a:solidFill>
                            <a:prstClr val="black"/>
                          </a:solidFill>
                        </a:ln>
                      </wps:spPr>
                      <wps:txbx>
                        <w:txbxContent>
                          <w:p w14:paraId="291F81B5" w14:textId="77777777" w:rsidR="00850192" w:rsidRDefault="00850192" w:rsidP="00C35B6A">
                            <w:pPr>
                              <w:jc w:val="center"/>
                            </w:pPr>
                            <w:r>
                              <w:t>Course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8DD5" id="_x0000_s1033" type="#_x0000_t202" style="position:absolute;left:0;text-align:left;margin-left:86.6pt;margin-top:46.6pt;width:85.5pt;height: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" fillcolor="white [3201]" strokeweight=".5pt">
                <v:textbox>
                  <w:txbxContent>
                    <w:p w14:paraId="291F81B5" w14:textId="77777777" w:rsidR="00850192" w:rsidRDefault="00850192" w:rsidP="00C35B6A">
                      <w:pPr>
                        <w:jc w:val="center"/>
                      </w:pPr>
                      <w:r>
                        <w:t>Course Material</w:t>
                      </w:r>
                    </w:p>
                  </w:txbxContent>
                </v:textbox>
              </v:shape>
            </w:pict>
          </mc:Fallback>
        </mc:AlternateContent>
      </w:r>
      <w:r w:rsidRPr="00F606B3">
        <w:rPr>
          <w:noProof/>
        </w:rPr>
        <mc:AlternateContent>
          <mc:Choice Requires="wps">
            <w:drawing>
              <wp:anchor distT="0" distB="0" distL="114300" distR="114300" simplePos="0" relativeHeight="251640832" behindDoc="0" locked="0" layoutInCell="1" allowOverlap="1" wp14:anchorId="7F09C05A" wp14:editId="34254391">
                <wp:simplePos x="0" y="0"/>
                <wp:positionH relativeFrom="column">
                  <wp:posOffset>1087120</wp:posOffset>
                </wp:positionH>
                <wp:positionV relativeFrom="paragraph">
                  <wp:posOffset>1290320</wp:posOffset>
                </wp:positionV>
                <wp:extent cx="1111250" cy="438150"/>
                <wp:effectExtent l="0" t="0" r="12700" b="19050"/>
                <wp:wrapNone/>
                <wp:docPr id="1235738649" name="Text Box 5"/>
                <wp:cNvGraphicFramePr/>
                <a:graphic xmlns:a="http://schemas.openxmlformats.org/drawingml/2006/main">
                  <a:graphicData uri="http://schemas.microsoft.com/office/word/2010/wordprocessingShape">
                    <wps:wsp>
                      <wps:cNvSpPr txBox="1"/>
                      <wps:spPr>
                        <a:xfrm>
                          <a:off x="0" y="0"/>
                          <a:ext cx="1111250" cy="438150"/>
                        </a:xfrm>
                        <a:prstGeom prst="rect">
                          <a:avLst/>
                        </a:prstGeom>
                        <a:solidFill>
                          <a:schemeClr val="lt1"/>
                        </a:solidFill>
                        <a:ln w="6350">
                          <a:solidFill>
                            <a:prstClr val="black"/>
                          </a:solidFill>
                        </a:ln>
                      </wps:spPr>
                      <wps:txbx>
                        <w:txbxContent>
                          <w:p w14:paraId="2F7EFA96" w14:textId="77777777" w:rsidR="00850192" w:rsidRDefault="00850192" w:rsidP="00C35B6A">
                            <w:pPr>
                              <w:jc w:val="center"/>
                            </w:pPr>
                            <w:r>
                              <w:t>Course 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9C05A" id="Text Box 5" o:spid="_x0000_s1034" type="#_x0000_t202" style="position:absolute;left:0;text-align:left;margin-left:85.6pt;margin-top:101.6pt;width:87.5pt;height: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" fillcolor="white [3201]" strokeweight=".5pt">
                <v:textbox>
                  <w:txbxContent>
                    <w:p w14:paraId="2F7EFA96" w14:textId="77777777" w:rsidR="00850192" w:rsidRDefault="00850192" w:rsidP="00C35B6A">
                      <w:pPr>
                        <w:jc w:val="center"/>
                      </w:pPr>
                      <w:r>
                        <w:t>Course Observation</w:t>
                      </w:r>
                    </w:p>
                  </w:txbxContent>
                </v:textbox>
              </v:shape>
            </w:pict>
          </mc:Fallback>
        </mc:AlternateContent>
      </w:r>
      <w:r w:rsidRPr="00F606B3">
        <w:rPr>
          <w:noProof/>
        </w:rPr>
        <mc:AlternateContent>
          <mc:Choice Requires="wps">
            <w:drawing>
              <wp:anchor distT="0" distB="0" distL="114300" distR="114300" simplePos="0" relativeHeight="251642880" behindDoc="0" locked="0" layoutInCell="1" allowOverlap="1" wp14:anchorId="149DE9B8" wp14:editId="091BFBBC">
                <wp:simplePos x="0" y="0"/>
                <wp:positionH relativeFrom="column">
                  <wp:posOffset>1093470</wp:posOffset>
                </wp:positionH>
                <wp:positionV relativeFrom="paragraph">
                  <wp:posOffset>2026920</wp:posOffset>
                </wp:positionV>
                <wp:extent cx="1111250" cy="406400"/>
                <wp:effectExtent l="0" t="0" r="12700" b="12700"/>
                <wp:wrapNone/>
                <wp:docPr id="964593367" name="Text Box 6"/>
                <wp:cNvGraphicFramePr/>
                <a:graphic xmlns:a="http://schemas.openxmlformats.org/drawingml/2006/main">
                  <a:graphicData uri="http://schemas.microsoft.com/office/word/2010/wordprocessingShape">
                    <wps:wsp>
                      <wps:cNvSpPr txBox="1"/>
                      <wps:spPr>
                        <a:xfrm>
                          <a:off x="0" y="0"/>
                          <a:ext cx="1111250" cy="406400"/>
                        </a:xfrm>
                        <a:prstGeom prst="rect">
                          <a:avLst/>
                        </a:prstGeom>
                        <a:solidFill>
                          <a:schemeClr val="lt1"/>
                        </a:solidFill>
                        <a:ln w="6350">
                          <a:solidFill>
                            <a:prstClr val="black"/>
                          </a:solidFill>
                        </a:ln>
                      </wps:spPr>
                      <wps:txbx>
                        <w:txbxContent>
                          <w:p w14:paraId="4294B49B" w14:textId="77777777" w:rsidR="00850192" w:rsidRDefault="00850192" w:rsidP="00C35B6A">
                            <w:pPr>
                              <w:jc w:val="center"/>
                            </w:pPr>
                            <w:r>
                              <w:t>Co-Tutor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9DE9B8" id="Text Box 6" o:spid="_x0000_s1035" type="#_x0000_t202" style="position:absolute;left:0;text-align:left;margin-left:86.1pt;margin-top:159.6pt;width:87.5pt;height:32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" fillcolor="white [3201]" strokeweight=".5pt">
                <v:textbox>
                  <w:txbxContent>
                    <w:p w14:paraId="4294B49B" w14:textId="77777777" w:rsidR="00850192" w:rsidRDefault="00850192" w:rsidP="00C35B6A">
                      <w:pPr>
                        <w:jc w:val="center"/>
                      </w:pPr>
                      <w:r>
                        <w:t>Co-Tutor</w:t>
                      </w:r>
                    </w:p>
                  </w:txbxContent>
                </v:textbox>
              </v:shape>
            </w:pict>
          </mc:Fallback>
        </mc:AlternateContent>
      </w:r>
      <w:r w:rsidR="00850192" w:rsidRPr="00F606B3">
        <w:rPr>
          <w:noProof/>
        </w:rPr>
        <mc:AlternateContent>
          <mc:Choice Requires="wps">
            <w:drawing>
              <wp:anchor distT="0" distB="0" distL="114300" distR="114300" simplePos="0" relativeHeight="251644928" behindDoc="0" locked="0" layoutInCell="1" allowOverlap="1" wp14:anchorId="1194FE24" wp14:editId="1BE67050">
                <wp:simplePos x="0" y="0"/>
                <wp:positionH relativeFrom="column">
                  <wp:posOffset>2693670</wp:posOffset>
                </wp:positionH>
                <wp:positionV relativeFrom="paragraph">
                  <wp:posOffset>502920</wp:posOffset>
                </wp:positionV>
                <wp:extent cx="539750" cy="2108200"/>
                <wp:effectExtent l="0" t="0" r="12700" b="25400"/>
                <wp:wrapNone/>
                <wp:docPr id="234322395" name="Text Box 7"/>
                <wp:cNvGraphicFramePr/>
                <a:graphic xmlns:a="http://schemas.openxmlformats.org/drawingml/2006/main">
                  <a:graphicData uri="http://schemas.microsoft.com/office/word/2010/wordprocessingShape">
                    <wps:wsp>
                      <wps:cNvSpPr txBox="1"/>
                      <wps:spPr>
                        <a:xfrm>
                          <a:off x="0" y="0"/>
                          <a:ext cx="539750" cy="2108200"/>
                        </a:xfrm>
                        <a:prstGeom prst="rect">
                          <a:avLst/>
                        </a:prstGeom>
                        <a:solidFill>
                          <a:schemeClr val="lt1"/>
                        </a:solidFill>
                        <a:ln w="6350">
                          <a:solidFill>
                            <a:prstClr val="black"/>
                          </a:solidFill>
                        </a:ln>
                      </wps:spPr>
                      <wps:txbx>
                        <w:txbxContent>
                          <w:p w14:paraId="2D9D1D8C" w14:textId="77777777" w:rsidR="00850192" w:rsidRDefault="00850192" w:rsidP="00850192">
                            <w:pPr>
                              <w:jc w:val="center"/>
                            </w:pPr>
                            <w:r>
                              <w:t>ASSESSMENT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94FE24" id="Text Box 7" o:spid="_x0000_s1036" type="#_x0000_t202" style="position:absolute;left:0;text-align:left;margin-left:212.1pt;margin-top:39.6pt;width:42.5pt;height:166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" fillcolor="white [3201]" strokeweight=".5pt">
                <v:textbox style="layout-flow:vertical;mso-layout-flow-alt:bottom-to-top">
                  <w:txbxContent>
                    <w:p w14:paraId="2D9D1D8C" w14:textId="77777777" w:rsidR="00850192" w:rsidRDefault="00850192" w:rsidP="00850192">
                      <w:pPr>
                        <w:jc w:val="center"/>
                      </w:pPr>
                      <w:r>
                        <w:t>ASSESSMENT</w:t>
                      </w:r>
                    </w:p>
                  </w:txbxContent>
                </v:textbox>
              </v:shape>
            </w:pict>
          </mc:Fallback>
        </mc:AlternateContent>
      </w:r>
      <w:r w:rsidR="00850192" w:rsidRPr="00F606B3">
        <w:rPr>
          <w:noProof/>
        </w:rPr>
        <mc:AlternateContent>
          <mc:Choice Requires="wps">
            <w:drawing>
              <wp:anchor distT="0" distB="0" distL="114300" distR="114300" simplePos="0" relativeHeight="251636736" behindDoc="0" locked="0" layoutInCell="1" allowOverlap="1" wp14:anchorId="726F809B" wp14:editId="3AA5A874">
                <wp:simplePos x="0" y="0"/>
                <wp:positionH relativeFrom="column">
                  <wp:posOffset>223520</wp:posOffset>
                </wp:positionH>
                <wp:positionV relativeFrom="paragraph">
                  <wp:posOffset>502920</wp:posOffset>
                </wp:positionV>
                <wp:extent cx="444500" cy="2114550"/>
                <wp:effectExtent l="0" t="0" r="12700" b="19050"/>
                <wp:wrapNone/>
                <wp:docPr id="1662518775" name="Text Box 1"/>
                <wp:cNvGraphicFramePr/>
                <a:graphic xmlns:a="http://schemas.openxmlformats.org/drawingml/2006/main">
                  <a:graphicData uri="http://schemas.microsoft.com/office/word/2010/wordprocessingShape">
                    <wps:wsp>
                      <wps:cNvSpPr txBox="1"/>
                      <wps:spPr>
                        <a:xfrm>
                          <a:off x="0" y="0"/>
                          <a:ext cx="444500" cy="2114550"/>
                        </a:xfrm>
                        <a:prstGeom prst="rect">
                          <a:avLst/>
                        </a:prstGeom>
                        <a:solidFill>
                          <a:schemeClr val="lt1"/>
                        </a:solidFill>
                        <a:ln w="6350">
                          <a:solidFill>
                            <a:prstClr val="black"/>
                          </a:solidFill>
                        </a:ln>
                      </wps:spPr>
                      <wps:txbx>
                        <w:txbxContent>
                          <w:p w14:paraId="6BFF4119" w14:textId="77777777" w:rsidR="00850192" w:rsidRPr="00C35B6A" w:rsidRDefault="00C35B6A">
                            <w:pPr>
                              <w:rPr>
                                <w:b/>
                                <w:bCs/>
                                <w:sz w:val="22"/>
                                <w:szCs w:val="20"/>
                              </w:rPr>
                            </w:pPr>
                            <w:r w:rsidRPr="00C35B6A">
                              <w:rPr>
                                <w:b/>
                                <w:bCs/>
                              </w:rPr>
                              <w:t xml:space="preserve"> APPLICATION ACCEPTED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6F809B" id="Text Box 1" o:spid="_x0000_s1037" type="#_x0000_t202" style="position:absolute;left:0;text-align:left;margin-left:17.6pt;margin-top:39.6pt;width:35pt;height:166.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" fillcolor="white [3201]" strokeweight=".5pt">
                <v:textbox style="layout-flow:vertical;mso-layout-flow-alt:bottom-to-top">
                  <w:txbxContent>
                    <w:p w14:paraId="6BFF4119" w14:textId="77777777" w:rsidR="00850192" w:rsidRPr="00C35B6A" w:rsidRDefault="00C35B6A">
                      <w:pPr>
                        <w:rPr>
                          <w:b/>
                          <w:bCs/>
                          <w:sz w:val="22"/>
                          <w:szCs w:val="20"/>
                        </w:rPr>
                      </w:pPr>
                      <w:r w:rsidRPr="00C35B6A">
                        <w:rPr>
                          <w:b/>
                          <w:bCs/>
                        </w:rPr>
                        <w:t xml:space="preserve"> APPLICATION ACCEPTED</w:t>
                      </w:r>
                    </w:p>
                  </w:txbxContent>
                </v:textbox>
              </v:shape>
            </w:pict>
          </mc:Fallback>
        </mc:AlternateContent>
      </w:r>
      <w:r w:rsidR="00850192" w:rsidRPr="00F606B3">
        <w:t>Not suitable to tutor</w:t>
      </w:r>
    </w:p>
    <w:p w14:paraId="2A3308EE" w14:textId="77777777" w:rsidR="00850192" w:rsidRPr="00F606B3" w:rsidRDefault="00850192" w:rsidP="00DE758F">
      <w:pPr>
        <w:pStyle w:val="EBText1"/>
        <w:ind w:left="0"/>
        <w:rPr>
          <w:rFonts w:cs="Arial"/>
          <w:szCs w:val="24"/>
        </w:rPr>
      </w:pPr>
    </w:p>
    <w:p w14:paraId="02EA51B4" w14:textId="34AF3447" w:rsidR="00B33569" w:rsidRPr="00F606B3" w:rsidRDefault="00B33569" w:rsidP="00DE758F">
      <w:pPr>
        <w:pStyle w:val="EBList2"/>
        <w:numPr>
          <w:ilvl w:val="0"/>
          <w:numId w:val="0"/>
        </w:numPr>
        <w:ind w:left="567"/>
        <w:rPr>
          <w:rFonts w:cs="Arial"/>
          <w:szCs w:val="24"/>
        </w:rPr>
      </w:pPr>
      <w:r w:rsidRPr="00F606B3">
        <w:rPr>
          <w:rFonts w:cs="Arial"/>
          <w:szCs w:val="24"/>
        </w:rPr>
        <w:lastRenderedPageBreak/>
        <w:t xml:space="preserve">Successful completion of an assessment will allow the candidate to be put forward for an educator license for tutoring in the relevant qualifications. If a competent level isn’t </w:t>
      </w:r>
      <w:r w:rsidR="00E52899" w:rsidRPr="00F606B3">
        <w:rPr>
          <w:rFonts w:cs="Arial"/>
          <w:szCs w:val="24"/>
        </w:rPr>
        <w:t>met,</w:t>
      </w:r>
      <w:r w:rsidRPr="00F606B3">
        <w:rPr>
          <w:rFonts w:cs="Arial"/>
          <w:szCs w:val="24"/>
        </w:rPr>
        <w:t xml:space="preserve"> then a plan of action will be put in place to allow the candidate to achieve the required standard.</w:t>
      </w:r>
    </w:p>
    <w:p w14:paraId="724D258D" w14:textId="78EFE503" w:rsidR="005B70B3" w:rsidRPr="00F606B3" w:rsidRDefault="00E5192D" w:rsidP="00D81967">
      <w:pPr>
        <w:pStyle w:val="Heading1"/>
        <w:numPr>
          <w:ilvl w:val="0"/>
          <w:numId w:val="3"/>
        </w:numPr>
      </w:pPr>
      <w:bookmarkStart w:id="10" w:name="_Toc134525050"/>
      <w:r w:rsidRPr="00F606B3">
        <w:t>As</w:t>
      </w:r>
      <w:r w:rsidR="005B70B3" w:rsidRPr="00F606B3">
        <w:t>sessor Training</w:t>
      </w:r>
      <w:bookmarkEnd w:id="10"/>
    </w:p>
    <w:p w14:paraId="14A69727" w14:textId="10E0F75F" w:rsidR="005B70B3" w:rsidRPr="00F606B3" w:rsidRDefault="005B70B3" w:rsidP="00D81967">
      <w:pPr>
        <w:pStyle w:val="Heading1"/>
        <w:numPr>
          <w:ilvl w:val="1"/>
          <w:numId w:val="3"/>
        </w:numPr>
      </w:pPr>
      <w:bookmarkStart w:id="11" w:name="_Toc134525051"/>
      <w:r w:rsidRPr="00F606B3">
        <w:t>Assessor Training</w:t>
      </w:r>
      <w:r w:rsidR="00974F79">
        <w:t xml:space="preserve"> and Qualifications</w:t>
      </w:r>
      <w:bookmarkEnd w:id="11"/>
    </w:p>
    <w:p w14:paraId="56016033" w14:textId="77777777" w:rsidR="001579C1" w:rsidRPr="00F606B3" w:rsidRDefault="001579C1" w:rsidP="00DE758F">
      <w:pPr>
        <w:pStyle w:val="EBList2"/>
        <w:numPr>
          <w:ilvl w:val="0"/>
          <w:numId w:val="0"/>
        </w:numPr>
        <w:ind w:left="567"/>
        <w:rPr>
          <w:rFonts w:cs="Arial"/>
          <w:szCs w:val="24"/>
        </w:rPr>
      </w:pPr>
      <w:r w:rsidRPr="00F606B3">
        <w:rPr>
          <w:rFonts w:cs="Arial"/>
          <w:szCs w:val="24"/>
        </w:rPr>
        <w:t>Candidates are expected to hold a recognised assessor qualification if delivering the Level 1, 2 or 3 coaching qualifications. Candidates also need to be an England Boxing Tutor to be an assessor. Accepted qualifications are as follows:</w:t>
      </w:r>
    </w:p>
    <w:p w14:paraId="0DD464BD" w14:textId="77777777" w:rsidR="001579C1" w:rsidRPr="00F606B3" w:rsidRDefault="001579C1" w:rsidP="00D81967">
      <w:pPr>
        <w:pStyle w:val="NoSpacing"/>
        <w:numPr>
          <w:ilvl w:val="0"/>
          <w:numId w:val="11"/>
        </w:numPr>
        <w:tabs>
          <w:tab w:val="clear" w:pos="360"/>
        </w:tabs>
        <w:ind w:left="993" w:hanging="426"/>
        <w:jc w:val="both"/>
      </w:pPr>
      <w:r w:rsidRPr="00F606B3">
        <w:t>Level 3 Award for Tutors and Assessors in Sport</w:t>
      </w:r>
    </w:p>
    <w:p w14:paraId="282962D4" w14:textId="77777777" w:rsidR="001579C1" w:rsidRPr="00F606B3" w:rsidRDefault="006D59D8" w:rsidP="00D81967">
      <w:pPr>
        <w:pStyle w:val="NoSpacing"/>
        <w:numPr>
          <w:ilvl w:val="0"/>
          <w:numId w:val="11"/>
        </w:numPr>
        <w:tabs>
          <w:tab w:val="clear" w:pos="360"/>
        </w:tabs>
        <w:ind w:left="993" w:hanging="426"/>
        <w:jc w:val="both"/>
      </w:pPr>
      <w:r w:rsidRPr="00F606B3">
        <w:t>Level 3 PTTLLS</w:t>
      </w:r>
    </w:p>
    <w:p w14:paraId="56C13362" w14:textId="77777777" w:rsidR="006D59D8" w:rsidRPr="00F606B3" w:rsidRDefault="006D59D8" w:rsidP="00D81967">
      <w:pPr>
        <w:pStyle w:val="NoSpacing"/>
        <w:numPr>
          <w:ilvl w:val="0"/>
          <w:numId w:val="11"/>
        </w:numPr>
        <w:tabs>
          <w:tab w:val="clear" w:pos="360"/>
        </w:tabs>
        <w:ind w:left="993" w:hanging="426"/>
        <w:jc w:val="both"/>
      </w:pPr>
      <w:r w:rsidRPr="00F606B3">
        <w:t>NVQ Level 3 Assessor</w:t>
      </w:r>
    </w:p>
    <w:p w14:paraId="4CDD24AC" w14:textId="77777777" w:rsidR="006D59D8" w:rsidRDefault="006D59D8" w:rsidP="00D81967">
      <w:pPr>
        <w:pStyle w:val="NoSpacing"/>
        <w:numPr>
          <w:ilvl w:val="0"/>
          <w:numId w:val="11"/>
        </w:numPr>
        <w:tabs>
          <w:tab w:val="clear" w:pos="360"/>
        </w:tabs>
        <w:ind w:left="993" w:hanging="426"/>
        <w:jc w:val="both"/>
      </w:pPr>
      <w:r w:rsidRPr="00F606B3">
        <w:t>C&amp;G Level 3 Assessor / Award in Delivering Learning</w:t>
      </w:r>
    </w:p>
    <w:p w14:paraId="144B756C" w14:textId="77777777" w:rsidR="003D21B0" w:rsidRPr="00F606B3" w:rsidRDefault="003D21B0" w:rsidP="00DE758F">
      <w:pPr>
        <w:pStyle w:val="NoSpacing"/>
        <w:ind w:left="993"/>
        <w:jc w:val="both"/>
      </w:pPr>
    </w:p>
    <w:p w14:paraId="5AD4ADCE" w14:textId="698A3523" w:rsidR="001579C1" w:rsidRPr="00F606B3" w:rsidRDefault="001579C1" w:rsidP="5572BC51">
      <w:pPr>
        <w:pStyle w:val="EBList2"/>
        <w:numPr>
          <w:ilvl w:val="1"/>
          <w:numId w:val="0"/>
        </w:numPr>
        <w:ind w:left="567"/>
        <w:rPr>
          <w:rFonts w:cs="Arial"/>
        </w:rPr>
      </w:pPr>
      <w:r w:rsidRPr="5572BC51">
        <w:rPr>
          <w:rFonts w:cs="Arial"/>
        </w:rPr>
        <w:t xml:space="preserve">If candidates hold other qualifications that sit outside those listed </w:t>
      </w:r>
      <w:proofErr w:type="gramStart"/>
      <w:r w:rsidRPr="5572BC51">
        <w:rPr>
          <w:rFonts w:cs="Arial"/>
        </w:rPr>
        <w:t>above</w:t>
      </w:r>
      <w:proofErr w:type="gramEnd"/>
      <w:r w:rsidRPr="5572BC51">
        <w:rPr>
          <w:rFonts w:cs="Arial"/>
        </w:rPr>
        <w:t xml:space="preserve"> then please </w:t>
      </w:r>
      <w:proofErr w:type="spellStart"/>
      <w:r w:rsidR="5004C96F" w:rsidRPr="5572BC51">
        <w:rPr>
          <w:rFonts w:cs="Arial"/>
        </w:rPr>
        <w:t>contact</w:t>
      </w:r>
      <w:r w:rsidRPr="5572BC51">
        <w:rPr>
          <w:rFonts w:cs="Arial"/>
        </w:rPr>
        <w:t>the</w:t>
      </w:r>
      <w:proofErr w:type="spellEnd"/>
      <w:r w:rsidRPr="5572BC51">
        <w:rPr>
          <w:rFonts w:cs="Arial"/>
        </w:rPr>
        <w:t xml:space="preserve"> workforce department for qualification checking</w:t>
      </w:r>
      <w:r w:rsidR="6E549378" w:rsidRPr="5572BC51">
        <w:rPr>
          <w:rFonts w:cs="Arial"/>
        </w:rPr>
        <w:t xml:space="preserve"> using the email address: </w:t>
      </w:r>
      <w:hyperlink r:id="rId16" w:history="1">
        <w:r w:rsidR="6E549378" w:rsidRPr="5572BC51">
          <w:rPr>
            <w:rStyle w:val="Hyperlink"/>
            <w:rFonts w:cs="Arial"/>
          </w:rPr>
          <w:t>courses@englandboxing.org</w:t>
        </w:r>
      </w:hyperlink>
      <w:r w:rsidR="6E549378" w:rsidRPr="5572BC51">
        <w:rPr>
          <w:rFonts w:cs="Arial"/>
        </w:rPr>
        <w:t xml:space="preserve"> </w:t>
      </w:r>
      <w:r w:rsidRPr="5572BC51">
        <w:rPr>
          <w:rFonts w:cs="Arial"/>
        </w:rPr>
        <w:t xml:space="preserve"> </w:t>
      </w:r>
    </w:p>
    <w:p w14:paraId="2C1C9114" w14:textId="030384CE" w:rsidR="001579C1" w:rsidRPr="00F606B3" w:rsidRDefault="001579C1" w:rsidP="00DE758F">
      <w:pPr>
        <w:pStyle w:val="EBList2"/>
        <w:numPr>
          <w:ilvl w:val="0"/>
          <w:numId w:val="0"/>
        </w:numPr>
        <w:ind w:left="567"/>
        <w:rPr>
          <w:rFonts w:cs="Arial"/>
          <w:szCs w:val="24"/>
        </w:rPr>
      </w:pPr>
      <w:r w:rsidRPr="00F606B3">
        <w:rPr>
          <w:rFonts w:cs="Arial"/>
          <w:szCs w:val="24"/>
        </w:rPr>
        <w:t>A fully qualified assessor, will be expected to undertake the following process before being signed of</w:t>
      </w:r>
      <w:r w:rsidR="009D6554">
        <w:rPr>
          <w:rFonts w:cs="Arial"/>
          <w:szCs w:val="24"/>
        </w:rPr>
        <w:t>f</w:t>
      </w:r>
      <w:r w:rsidRPr="00F606B3">
        <w:rPr>
          <w:rFonts w:cs="Arial"/>
          <w:szCs w:val="24"/>
        </w:rPr>
        <w:t xml:space="preserve"> as a licensed assessor to</w:t>
      </w:r>
      <w:r w:rsidR="003D70E2">
        <w:rPr>
          <w:rFonts w:cs="Arial"/>
          <w:szCs w:val="24"/>
        </w:rPr>
        <w:t xml:space="preserve"> deliver</w:t>
      </w:r>
      <w:r w:rsidRPr="00F606B3">
        <w:rPr>
          <w:rFonts w:cs="Arial"/>
          <w:szCs w:val="24"/>
        </w:rPr>
        <w:t>:</w:t>
      </w:r>
    </w:p>
    <w:p w14:paraId="5EF66C8D" w14:textId="77777777" w:rsidR="001579C1" w:rsidRPr="00F606B3" w:rsidRDefault="001579C1" w:rsidP="00D81967">
      <w:pPr>
        <w:pStyle w:val="NoSpacing"/>
        <w:numPr>
          <w:ilvl w:val="0"/>
          <w:numId w:val="12"/>
        </w:numPr>
        <w:tabs>
          <w:tab w:val="clear" w:pos="360"/>
        </w:tabs>
        <w:ind w:left="993"/>
        <w:jc w:val="both"/>
      </w:pPr>
      <w:r w:rsidRPr="00F606B3">
        <w:t>Course orientation (course assessment criteria)</w:t>
      </w:r>
    </w:p>
    <w:p w14:paraId="2EAF5795" w14:textId="77777777" w:rsidR="001579C1" w:rsidRPr="00F606B3" w:rsidRDefault="001579C1" w:rsidP="00D81967">
      <w:pPr>
        <w:pStyle w:val="NoSpacing"/>
        <w:numPr>
          <w:ilvl w:val="0"/>
          <w:numId w:val="12"/>
        </w:numPr>
        <w:tabs>
          <w:tab w:val="clear" w:pos="360"/>
        </w:tabs>
        <w:ind w:left="993"/>
        <w:jc w:val="both"/>
      </w:pPr>
      <w:r w:rsidRPr="00F606B3">
        <w:t>Course observation of another assessor on relevant course</w:t>
      </w:r>
    </w:p>
    <w:p w14:paraId="17BFBA5C" w14:textId="77777777" w:rsidR="001579C1" w:rsidRDefault="001579C1" w:rsidP="00D81967">
      <w:pPr>
        <w:pStyle w:val="NoSpacing"/>
        <w:numPr>
          <w:ilvl w:val="0"/>
          <w:numId w:val="12"/>
        </w:numPr>
        <w:tabs>
          <w:tab w:val="clear" w:pos="360"/>
        </w:tabs>
        <w:ind w:left="993"/>
        <w:jc w:val="both"/>
      </w:pPr>
      <w:r w:rsidRPr="00F606B3">
        <w:t>Independent assessor in the field</w:t>
      </w:r>
    </w:p>
    <w:p w14:paraId="16F48AF3" w14:textId="77777777" w:rsidR="009030B8" w:rsidRPr="00F606B3" w:rsidRDefault="009030B8" w:rsidP="00DE758F">
      <w:pPr>
        <w:pStyle w:val="NoSpacing"/>
        <w:ind w:left="993"/>
        <w:jc w:val="both"/>
      </w:pPr>
    </w:p>
    <w:p w14:paraId="315D1CFC" w14:textId="481B57B2" w:rsidR="005B70B3" w:rsidRPr="00F606B3" w:rsidRDefault="005B70B3" w:rsidP="00D81967">
      <w:pPr>
        <w:pStyle w:val="Heading1"/>
        <w:numPr>
          <w:ilvl w:val="1"/>
          <w:numId w:val="3"/>
        </w:numPr>
      </w:pPr>
      <w:bookmarkStart w:id="12" w:name="_Toc134525052"/>
      <w:r w:rsidRPr="00F606B3">
        <w:t>Final Assessor Assessment</w:t>
      </w:r>
      <w:bookmarkEnd w:id="12"/>
    </w:p>
    <w:p w14:paraId="5C2DC6E9" w14:textId="0BE5D745" w:rsidR="00B33569" w:rsidRPr="00F606B3" w:rsidRDefault="00B33569" w:rsidP="00DE758F">
      <w:pPr>
        <w:pStyle w:val="EBList2"/>
        <w:numPr>
          <w:ilvl w:val="0"/>
          <w:numId w:val="0"/>
        </w:numPr>
        <w:ind w:left="567"/>
        <w:rPr>
          <w:rFonts w:cs="Arial"/>
          <w:szCs w:val="24"/>
        </w:rPr>
      </w:pPr>
      <w:r w:rsidRPr="00F606B3">
        <w:rPr>
          <w:rFonts w:cs="Arial"/>
          <w:szCs w:val="24"/>
        </w:rPr>
        <w:t xml:space="preserve">The Workforce Development Manager will agree when the assessor is ready to act as an EB assessor. The final assessment will be conducted by an internal verifier in a </w:t>
      </w:r>
      <w:r w:rsidR="00E75965" w:rsidRPr="00F606B3">
        <w:rPr>
          <w:rFonts w:cs="Arial"/>
          <w:szCs w:val="24"/>
        </w:rPr>
        <w:t>real-life</w:t>
      </w:r>
      <w:r w:rsidRPr="00F606B3">
        <w:rPr>
          <w:rFonts w:cs="Arial"/>
          <w:szCs w:val="24"/>
        </w:rPr>
        <w:t xml:space="preserve"> EB course assessment.</w:t>
      </w:r>
    </w:p>
    <w:p w14:paraId="6334D0E7" w14:textId="553B0ACF" w:rsidR="00B33569" w:rsidRPr="00F606B3" w:rsidRDefault="00B33569" w:rsidP="5572BC51">
      <w:pPr>
        <w:pStyle w:val="EBList2"/>
        <w:numPr>
          <w:ilvl w:val="1"/>
          <w:numId w:val="0"/>
        </w:numPr>
        <w:ind w:left="567"/>
        <w:rPr>
          <w:rFonts w:cs="Arial"/>
        </w:rPr>
      </w:pPr>
      <w:r w:rsidRPr="5572BC51">
        <w:rPr>
          <w:rFonts w:cs="Arial"/>
        </w:rPr>
        <w:t>Successful completion of an assessment will allow the candidate to be put forward for an educator license for tutor and assessor in the relevant qualifications. If a competent level isn’t met</w:t>
      </w:r>
      <w:r w:rsidR="14F9CC20" w:rsidRPr="5572BC51">
        <w:rPr>
          <w:rFonts w:cs="Arial"/>
        </w:rPr>
        <w:t>,</w:t>
      </w:r>
      <w:r w:rsidRPr="5572BC51">
        <w:rPr>
          <w:rFonts w:cs="Arial"/>
        </w:rPr>
        <w:t xml:space="preserve"> then a plan of action will be put in place to allow the candidate to achieve the required standard.</w:t>
      </w:r>
    </w:p>
    <w:p w14:paraId="7C3F1C36" w14:textId="034F6092" w:rsidR="005B70B3" w:rsidRPr="00F606B3" w:rsidRDefault="005B70B3" w:rsidP="00D81967">
      <w:pPr>
        <w:pStyle w:val="Heading1"/>
        <w:numPr>
          <w:ilvl w:val="0"/>
          <w:numId w:val="3"/>
        </w:numPr>
      </w:pPr>
      <w:bookmarkStart w:id="13" w:name="_Toc134525053"/>
      <w:r w:rsidRPr="00F606B3">
        <w:t>Accreditation, C</w:t>
      </w:r>
      <w:r w:rsidR="0090457E" w:rsidRPr="00F606B3">
        <w:t>PD</w:t>
      </w:r>
      <w:r w:rsidRPr="00F606B3">
        <w:t xml:space="preserve"> and Re-accreditation</w:t>
      </w:r>
      <w:bookmarkEnd w:id="13"/>
    </w:p>
    <w:p w14:paraId="1C2A2BD8" w14:textId="5CBAFB7E" w:rsidR="005B70B3" w:rsidRPr="00F606B3" w:rsidRDefault="005B70B3" w:rsidP="00D81967">
      <w:pPr>
        <w:pStyle w:val="Heading1"/>
        <w:numPr>
          <w:ilvl w:val="1"/>
          <w:numId w:val="3"/>
        </w:numPr>
      </w:pPr>
      <w:bookmarkStart w:id="14" w:name="_Toc134525054"/>
      <w:r w:rsidRPr="00F606B3">
        <w:t>Tutor Accreditation</w:t>
      </w:r>
      <w:bookmarkEnd w:id="14"/>
    </w:p>
    <w:p w14:paraId="18E0CA6C" w14:textId="77777777" w:rsidR="003B73F8" w:rsidRPr="00F606B3" w:rsidRDefault="003B73F8" w:rsidP="00DE758F">
      <w:pPr>
        <w:pStyle w:val="EBList2"/>
        <w:numPr>
          <w:ilvl w:val="0"/>
          <w:numId w:val="0"/>
        </w:numPr>
        <w:ind w:left="567"/>
        <w:rPr>
          <w:rFonts w:cs="Arial"/>
          <w:szCs w:val="24"/>
        </w:rPr>
      </w:pPr>
      <w:r w:rsidRPr="00F606B3">
        <w:rPr>
          <w:rFonts w:cs="Arial"/>
          <w:szCs w:val="24"/>
        </w:rPr>
        <w:t>Tutor accreditation will be specific to the level of qualification or course, and each accreditation will be valid for 3 years. To gain accreditation tutors must:</w:t>
      </w:r>
    </w:p>
    <w:p w14:paraId="02C2599F" w14:textId="77777777" w:rsidR="003B73F8" w:rsidRPr="00F606B3" w:rsidRDefault="003B73F8" w:rsidP="00D81967">
      <w:pPr>
        <w:pStyle w:val="NoSpacing"/>
        <w:numPr>
          <w:ilvl w:val="0"/>
          <w:numId w:val="13"/>
        </w:numPr>
        <w:tabs>
          <w:tab w:val="clear" w:pos="360"/>
          <w:tab w:val="num" w:pos="993"/>
        </w:tabs>
        <w:ind w:left="851"/>
        <w:jc w:val="both"/>
      </w:pPr>
      <w:r w:rsidRPr="00F606B3">
        <w:t xml:space="preserve">Meet the Tutor/Assessor selection </w:t>
      </w:r>
      <w:proofErr w:type="gramStart"/>
      <w:r w:rsidRPr="00F606B3">
        <w:t>criteria</w:t>
      </w:r>
      <w:proofErr w:type="gramEnd"/>
    </w:p>
    <w:p w14:paraId="74F4C7B4" w14:textId="762570B4" w:rsidR="003B73F8" w:rsidRPr="00F606B3" w:rsidRDefault="003B73F8" w:rsidP="00D81967">
      <w:pPr>
        <w:pStyle w:val="NoSpacing"/>
        <w:numPr>
          <w:ilvl w:val="0"/>
          <w:numId w:val="13"/>
        </w:numPr>
        <w:tabs>
          <w:tab w:val="clear" w:pos="360"/>
          <w:tab w:val="num" w:pos="851"/>
        </w:tabs>
        <w:ind w:left="851"/>
        <w:jc w:val="both"/>
      </w:pPr>
      <w:r>
        <w:t xml:space="preserve">Have successfully completed an approved </w:t>
      </w:r>
      <w:r w:rsidR="00AF5050">
        <w:t>Tutor</w:t>
      </w:r>
      <w:r>
        <w:t xml:space="preserve"> training </w:t>
      </w:r>
      <w:proofErr w:type="gramStart"/>
      <w:r w:rsidR="00E1175B">
        <w:t>course</w:t>
      </w:r>
      <w:proofErr w:type="gramEnd"/>
    </w:p>
    <w:p w14:paraId="6D9E4544" w14:textId="77777777" w:rsidR="003B73F8" w:rsidRPr="00F606B3" w:rsidRDefault="003B73F8" w:rsidP="00D81967">
      <w:pPr>
        <w:pStyle w:val="NoSpacing"/>
        <w:numPr>
          <w:ilvl w:val="0"/>
          <w:numId w:val="13"/>
        </w:numPr>
        <w:tabs>
          <w:tab w:val="clear" w:pos="360"/>
          <w:tab w:val="num" w:pos="851"/>
        </w:tabs>
        <w:ind w:left="851"/>
        <w:jc w:val="both"/>
      </w:pPr>
      <w:r w:rsidRPr="00F606B3">
        <w:t xml:space="preserve">Have undertaken course familiarisation and </w:t>
      </w:r>
      <w:proofErr w:type="gramStart"/>
      <w:r w:rsidRPr="00F606B3">
        <w:t>observation</w:t>
      </w:r>
      <w:proofErr w:type="gramEnd"/>
    </w:p>
    <w:p w14:paraId="6BD442CD" w14:textId="1561A64D" w:rsidR="003B73F8" w:rsidRPr="00F606B3" w:rsidRDefault="003B73F8" w:rsidP="00D81967">
      <w:pPr>
        <w:pStyle w:val="NoSpacing"/>
        <w:numPr>
          <w:ilvl w:val="0"/>
          <w:numId w:val="13"/>
        </w:numPr>
        <w:tabs>
          <w:tab w:val="clear" w:pos="360"/>
          <w:tab w:val="num" w:pos="851"/>
        </w:tabs>
        <w:ind w:left="851"/>
        <w:jc w:val="both"/>
      </w:pPr>
      <w:r>
        <w:t xml:space="preserve">Successfully completed co-tutoring session and passed the tutor final </w:t>
      </w:r>
      <w:proofErr w:type="gramStart"/>
      <w:r>
        <w:t>assessment</w:t>
      </w:r>
      <w:proofErr w:type="gramEnd"/>
    </w:p>
    <w:p w14:paraId="4913B17A" w14:textId="22CF80DD" w:rsidR="005B70B3" w:rsidRPr="00F606B3" w:rsidRDefault="005B70B3" w:rsidP="00D81967">
      <w:pPr>
        <w:pStyle w:val="Heading1"/>
        <w:numPr>
          <w:ilvl w:val="1"/>
          <w:numId w:val="3"/>
        </w:numPr>
      </w:pPr>
      <w:bookmarkStart w:id="15" w:name="_Toc134525055"/>
      <w:r w:rsidRPr="00F606B3">
        <w:lastRenderedPageBreak/>
        <w:t>Assessor Accreditation</w:t>
      </w:r>
      <w:bookmarkEnd w:id="15"/>
    </w:p>
    <w:p w14:paraId="138C6AAB" w14:textId="5100C91F" w:rsidR="003B73F8" w:rsidRPr="00F606B3" w:rsidRDefault="003B73F8" w:rsidP="00DE758F">
      <w:pPr>
        <w:pStyle w:val="EBList3"/>
        <w:numPr>
          <w:ilvl w:val="0"/>
          <w:numId w:val="0"/>
        </w:numPr>
        <w:ind w:left="567"/>
        <w:rPr>
          <w:rFonts w:cs="Arial"/>
          <w:szCs w:val="24"/>
        </w:rPr>
      </w:pPr>
      <w:r w:rsidRPr="00F606B3">
        <w:rPr>
          <w:rFonts w:cs="Arial"/>
          <w:szCs w:val="24"/>
        </w:rPr>
        <w:t xml:space="preserve">Assessor accreditation is linked to tutor accreditation, </w:t>
      </w:r>
      <w:proofErr w:type="gramStart"/>
      <w:r w:rsidR="00E52899" w:rsidRPr="00F606B3">
        <w:rPr>
          <w:rFonts w:cs="Arial"/>
          <w:szCs w:val="24"/>
        </w:rPr>
        <w:t>i.e.</w:t>
      </w:r>
      <w:proofErr w:type="gramEnd"/>
      <w:r w:rsidRPr="00F606B3">
        <w:rPr>
          <w:rFonts w:cs="Arial"/>
          <w:szCs w:val="24"/>
        </w:rPr>
        <w:t xml:space="preserve"> successful candidates will be accredited to assess all qualifications that they are accredited to tutor. Assessor accreditation will be valid for 3 years. To gain accreditation assessors must:</w:t>
      </w:r>
    </w:p>
    <w:p w14:paraId="0CE4D154" w14:textId="5151ECB0" w:rsidR="003B73F8" w:rsidRPr="00F606B3" w:rsidRDefault="003B73F8" w:rsidP="00D81967">
      <w:pPr>
        <w:pStyle w:val="NoSpacing"/>
        <w:numPr>
          <w:ilvl w:val="0"/>
          <w:numId w:val="14"/>
        </w:numPr>
        <w:tabs>
          <w:tab w:val="clear" w:pos="360"/>
          <w:tab w:val="num" w:pos="1134"/>
        </w:tabs>
        <w:ind w:left="851"/>
        <w:jc w:val="both"/>
      </w:pPr>
      <w:r w:rsidRPr="00F606B3">
        <w:t xml:space="preserve">Meet the Tutor/Assessor selection </w:t>
      </w:r>
      <w:proofErr w:type="gramStart"/>
      <w:r w:rsidRPr="00F606B3">
        <w:t>criteria</w:t>
      </w:r>
      <w:proofErr w:type="gramEnd"/>
    </w:p>
    <w:p w14:paraId="413F47A0" w14:textId="2FF5A552" w:rsidR="003B73F8" w:rsidRPr="00F606B3" w:rsidRDefault="003B73F8" w:rsidP="00D81967">
      <w:pPr>
        <w:pStyle w:val="NoSpacing"/>
        <w:numPr>
          <w:ilvl w:val="0"/>
          <w:numId w:val="14"/>
        </w:numPr>
        <w:tabs>
          <w:tab w:val="clear" w:pos="360"/>
          <w:tab w:val="num" w:pos="1134"/>
        </w:tabs>
        <w:ind w:left="851"/>
        <w:jc w:val="both"/>
      </w:pPr>
      <w:r w:rsidRPr="00F606B3">
        <w:t xml:space="preserve">Have successfully completed approved assessor </w:t>
      </w:r>
      <w:proofErr w:type="gramStart"/>
      <w:r w:rsidRPr="00F606B3">
        <w:t>training</w:t>
      </w:r>
      <w:proofErr w:type="gramEnd"/>
      <w:r w:rsidRPr="00F606B3">
        <w:t xml:space="preserve"> </w:t>
      </w:r>
    </w:p>
    <w:p w14:paraId="33ABA33C" w14:textId="671D1FA0" w:rsidR="003B73F8" w:rsidRDefault="003B73F8" w:rsidP="00D81967">
      <w:pPr>
        <w:pStyle w:val="NoSpacing"/>
        <w:numPr>
          <w:ilvl w:val="0"/>
          <w:numId w:val="14"/>
        </w:numPr>
        <w:tabs>
          <w:tab w:val="clear" w:pos="360"/>
          <w:tab w:val="num" w:pos="1134"/>
        </w:tabs>
        <w:ind w:left="851"/>
        <w:jc w:val="both"/>
      </w:pPr>
      <w:r w:rsidRPr="00F606B3">
        <w:t xml:space="preserve">Have completed an assessor </w:t>
      </w:r>
      <w:proofErr w:type="gramStart"/>
      <w:r w:rsidRPr="00F606B3">
        <w:t>assessment</w:t>
      </w:r>
      <w:proofErr w:type="gramEnd"/>
    </w:p>
    <w:p w14:paraId="071A8298" w14:textId="77777777" w:rsidR="00240F91" w:rsidRPr="00F606B3" w:rsidRDefault="00240F91" w:rsidP="00DE758F">
      <w:pPr>
        <w:pStyle w:val="NoSpacing"/>
        <w:ind w:left="360"/>
        <w:jc w:val="both"/>
      </w:pPr>
    </w:p>
    <w:p w14:paraId="5AA21408" w14:textId="2A80AB86" w:rsidR="005B70B3" w:rsidRPr="00F606B3" w:rsidRDefault="005B70B3" w:rsidP="00D81967">
      <w:pPr>
        <w:pStyle w:val="Heading1"/>
        <w:numPr>
          <w:ilvl w:val="1"/>
          <w:numId w:val="3"/>
        </w:numPr>
      </w:pPr>
      <w:bookmarkStart w:id="16" w:name="_Toc134525056"/>
      <w:r w:rsidRPr="00F606B3">
        <w:t>Tutor and Assessor CPD and Re-accreditation</w:t>
      </w:r>
      <w:bookmarkEnd w:id="16"/>
    </w:p>
    <w:p w14:paraId="16E74B94" w14:textId="77777777" w:rsidR="003B73F8" w:rsidRPr="00F606B3" w:rsidRDefault="003B73F8" w:rsidP="00DE758F">
      <w:pPr>
        <w:pStyle w:val="EBList2"/>
        <w:numPr>
          <w:ilvl w:val="0"/>
          <w:numId w:val="0"/>
        </w:numPr>
        <w:ind w:left="567"/>
        <w:rPr>
          <w:rFonts w:cs="Arial"/>
          <w:szCs w:val="24"/>
        </w:rPr>
      </w:pPr>
      <w:r w:rsidRPr="00F606B3">
        <w:rPr>
          <w:rFonts w:cs="Arial"/>
          <w:szCs w:val="24"/>
        </w:rPr>
        <w:t>To maintain accreditation, and re-accreditation after three years, tutor/assessors will be expected to:</w:t>
      </w:r>
    </w:p>
    <w:p w14:paraId="424B29FB" w14:textId="11C0AA40" w:rsidR="003B73F8" w:rsidRPr="00F606B3" w:rsidRDefault="003B73F8" w:rsidP="00D81967">
      <w:pPr>
        <w:pStyle w:val="NoSpacing"/>
        <w:numPr>
          <w:ilvl w:val="0"/>
          <w:numId w:val="15"/>
        </w:numPr>
        <w:ind w:left="993"/>
        <w:jc w:val="both"/>
      </w:pPr>
      <w:r w:rsidRPr="00F606B3">
        <w:t xml:space="preserve">Attend a minimum of two approved CPD events over the 3 years of </w:t>
      </w:r>
      <w:proofErr w:type="gramStart"/>
      <w:r w:rsidRPr="00F606B3">
        <w:t>accreditation</w:t>
      </w:r>
      <w:proofErr w:type="gramEnd"/>
      <w:r w:rsidRPr="00F606B3">
        <w:t xml:space="preserve"> </w:t>
      </w:r>
    </w:p>
    <w:p w14:paraId="58966B62" w14:textId="7F89759B" w:rsidR="003B73F8" w:rsidRPr="00F606B3" w:rsidRDefault="003B73F8" w:rsidP="00D81967">
      <w:pPr>
        <w:pStyle w:val="NoSpacing"/>
        <w:numPr>
          <w:ilvl w:val="0"/>
          <w:numId w:val="15"/>
        </w:numPr>
        <w:ind w:left="993"/>
        <w:jc w:val="both"/>
      </w:pPr>
      <w:r w:rsidRPr="00F606B3">
        <w:t xml:space="preserve">Deliver or assess at least one course for each level accreditation each </w:t>
      </w:r>
      <w:proofErr w:type="gramStart"/>
      <w:r w:rsidRPr="00F606B3">
        <w:t>year</w:t>
      </w:r>
      <w:proofErr w:type="gramEnd"/>
      <w:r w:rsidRPr="00F606B3">
        <w:t xml:space="preserve"> </w:t>
      </w:r>
    </w:p>
    <w:p w14:paraId="1DA26958" w14:textId="581CCC9E" w:rsidR="003B73F8" w:rsidRPr="00F606B3" w:rsidRDefault="00240F91" w:rsidP="00D81967">
      <w:pPr>
        <w:pStyle w:val="NoSpacing"/>
        <w:numPr>
          <w:ilvl w:val="0"/>
          <w:numId w:val="15"/>
        </w:numPr>
        <w:ind w:left="993"/>
        <w:jc w:val="both"/>
      </w:pPr>
      <w:r>
        <w:t>U</w:t>
      </w:r>
      <w:r w:rsidR="003B73F8" w:rsidRPr="00F606B3">
        <w:t>ndertake a personal review of performance after each delivery</w:t>
      </w:r>
      <w:r w:rsidR="0075797D" w:rsidRPr="00F606B3">
        <w:t xml:space="preserve"> </w:t>
      </w:r>
      <w:r w:rsidR="003B73F8" w:rsidRPr="00F606B3">
        <w:t>/</w:t>
      </w:r>
      <w:r w:rsidR="0037705D">
        <w:t xml:space="preserve"> </w:t>
      </w:r>
      <w:proofErr w:type="gramStart"/>
      <w:r w:rsidR="003B73F8" w:rsidRPr="00F606B3">
        <w:t>assessment</w:t>
      </w:r>
      <w:proofErr w:type="gramEnd"/>
      <w:r w:rsidR="003B73F8" w:rsidRPr="00F606B3">
        <w:t xml:space="preserve"> </w:t>
      </w:r>
    </w:p>
    <w:p w14:paraId="7AB0072B" w14:textId="5E3583A8" w:rsidR="003B73F8" w:rsidRDefault="003B73F8" w:rsidP="00D81967">
      <w:pPr>
        <w:pStyle w:val="NoSpacing"/>
        <w:numPr>
          <w:ilvl w:val="0"/>
          <w:numId w:val="15"/>
        </w:numPr>
        <w:ind w:left="993"/>
        <w:jc w:val="both"/>
      </w:pPr>
      <w:r>
        <w:t xml:space="preserve">Participate in a review, in conjunction with England Boxing Workforce Department at the end of the accreditation </w:t>
      </w:r>
      <w:proofErr w:type="gramStart"/>
      <w:r>
        <w:t>period</w:t>
      </w:r>
      <w:proofErr w:type="gramEnd"/>
    </w:p>
    <w:p w14:paraId="26E5B152" w14:textId="77777777" w:rsidR="00240F91" w:rsidRPr="00F606B3" w:rsidRDefault="00240F91" w:rsidP="00DE758F">
      <w:pPr>
        <w:pStyle w:val="NoSpacing"/>
        <w:ind w:left="993"/>
        <w:jc w:val="both"/>
      </w:pPr>
    </w:p>
    <w:p w14:paraId="4E0FF149" w14:textId="444E3C07" w:rsidR="005B70B3" w:rsidRPr="00F606B3" w:rsidRDefault="005B70B3" w:rsidP="00D81967">
      <w:pPr>
        <w:pStyle w:val="Heading1"/>
        <w:numPr>
          <w:ilvl w:val="0"/>
          <w:numId w:val="3"/>
        </w:numPr>
      </w:pPr>
      <w:bookmarkStart w:id="17" w:name="_Toc134525057"/>
      <w:r w:rsidRPr="00F606B3">
        <w:t>Tutor / Assessor Deployment</w:t>
      </w:r>
      <w:bookmarkEnd w:id="17"/>
    </w:p>
    <w:p w14:paraId="54A85050" w14:textId="7AC56D22" w:rsidR="005B70B3" w:rsidRPr="00F606B3" w:rsidRDefault="005B70B3" w:rsidP="00D81967">
      <w:pPr>
        <w:pStyle w:val="Heading1"/>
        <w:numPr>
          <w:ilvl w:val="1"/>
          <w:numId w:val="3"/>
        </w:numPr>
      </w:pPr>
      <w:bookmarkStart w:id="18" w:name="_Toc134525058"/>
      <w:r w:rsidRPr="00F606B3">
        <w:t>Principles and Expectations</w:t>
      </w:r>
      <w:bookmarkEnd w:id="18"/>
    </w:p>
    <w:p w14:paraId="581E0240" w14:textId="77777777" w:rsidR="003B73F8" w:rsidRPr="00F606B3" w:rsidRDefault="003B73F8" w:rsidP="00DE758F">
      <w:pPr>
        <w:pStyle w:val="EBList2"/>
        <w:numPr>
          <w:ilvl w:val="0"/>
          <w:numId w:val="0"/>
        </w:numPr>
        <w:ind w:left="567"/>
        <w:rPr>
          <w:rFonts w:cs="Arial"/>
          <w:szCs w:val="24"/>
        </w:rPr>
      </w:pPr>
      <w:r w:rsidRPr="00F606B3">
        <w:rPr>
          <w:rFonts w:cs="Arial"/>
          <w:szCs w:val="24"/>
        </w:rPr>
        <w:t xml:space="preserve">England Boxing will deliver an education programme using accredited tutor/assessors. It is acknowledged that geographical reasons may impact on the implementation of these principles. We will: </w:t>
      </w:r>
    </w:p>
    <w:p w14:paraId="12492E64" w14:textId="5AE2F9B3" w:rsidR="003B73F8" w:rsidRPr="00F606B3" w:rsidRDefault="003B73F8" w:rsidP="00D81967">
      <w:pPr>
        <w:pStyle w:val="NoSpacing"/>
        <w:numPr>
          <w:ilvl w:val="0"/>
          <w:numId w:val="16"/>
        </w:numPr>
        <w:jc w:val="both"/>
      </w:pPr>
      <w:r w:rsidRPr="00F606B3">
        <w:t xml:space="preserve">Ensure all venues are on the approved centre list for each level of </w:t>
      </w:r>
      <w:proofErr w:type="gramStart"/>
      <w:r w:rsidRPr="00F606B3">
        <w:t>qualification</w:t>
      </w:r>
      <w:proofErr w:type="gramEnd"/>
    </w:p>
    <w:p w14:paraId="1C855D57" w14:textId="652E7640" w:rsidR="003B73F8" w:rsidRPr="00F606B3" w:rsidRDefault="003B73F8" w:rsidP="00D81967">
      <w:pPr>
        <w:pStyle w:val="NoSpacing"/>
        <w:numPr>
          <w:ilvl w:val="0"/>
          <w:numId w:val="16"/>
        </w:numPr>
        <w:jc w:val="both"/>
      </w:pPr>
      <w:r w:rsidRPr="00F606B3">
        <w:t xml:space="preserve">Ensure appropriate equipment is available at the venue, </w:t>
      </w:r>
    </w:p>
    <w:p w14:paraId="435A901F" w14:textId="1BED233D" w:rsidR="003B73F8" w:rsidRPr="00F606B3" w:rsidRDefault="003B73F8" w:rsidP="00D81967">
      <w:pPr>
        <w:pStyle w:val="NoSpacing"/>
        <w:numPr>
          <w:ilvl w:val="0"/>
          <w:numId w:val="16"/>
        </w:numPr>
        <w:jc w:val="both"/>
      </w:pPr>
      <w:r w:rsidRPr="00F606B3">
        <w:t xml:space="preserve">Provide tutor notes, guidance and presentations to each tutor/assessor as </w:t>
      </w:r>
      <w:proofErr w:type="gramStart"/>
      <w:r w:rsidRPr="00F606B3">
        <w:t>necessary</w:t>
      </w:r>
      <w:proofErr w:type="gramEnd"/>
    </w:p>
    <w:p w14:paraId="0457D3FA" w14:textId="450021A7" w:rsidR="0075797D" w:rsidRPr="00F606B3" w:rsidRDefault="003B73F8" w:rsidP="00D81967">
      <w:pPr>
        <w:pStyle w:val="NoSpacing"/>
        <w:numPr>
          <w:ilvl w:val="0"/>
          <w:numId w:val="16"/>
        </w:numPr>
        <w:jc w:val="both"/>
      </w:pPr>
      <w:r w:rsidRPr="00F606B3">
        <w:t xml:space="preserve">Tutors/assessors will deliver and assess the </w:t>
      </w:r>
      <w:r w:rsidR="0075797D" w:rsidRPr="00F606B3">
        <w:t>p</w:t>
      </w:r>
      <w:r w:rsidRPr="00F606B3">
        <w:t xml:space="preserve">rogramme qualifications to a high standard, including undertaking appropriate preparation prior to each delivery, producing their own delivery </w:t>
      </w:r>
      <w:proofErr w:type="gramStart"/>
      <w:r w:rsidRPr="00F606B3">
        <w:t>resources</w:t>
      </w:r>
      <w:proofErr w:type="gramEnd"/>
      <w:r w:rsidRPr="00F606B3">
        <w:t xml:space="preserve"> </w:t>
      </w:r>
    </w:p>
    <w:p w14:paraId="386BC1B6" w14:textId="460899E6" w:rsidR="0075797D" w:rsidRPr="00F606B3" w:rsidRDefault="0075797D" w:rsidP="00D81967">
      <w:pPr>
        <w:pStyle w:val="NoSpacing"/>
        <w:numPr>
          <w:ilvl w:val="0"/>
          <w:numId w:val="16"/>
        </w:numPr>
        <w:jc w:val="both"/>
      </w:pPr>
      <w:r>
        <w:t xml:space="preserve">Tutors will </w:t>
      </w:r>
      <w:r w:rsidR="003B73F8">
        <w:t>complete all administration and paperwork appropriately, completely</w:t>
      </w:r>
      <w:r w:rsidR="00936B1D">
        <w:t>,</w:t>
      </w:r>
      <w:r w:rsidR="003B73F8">
        <w:t xml:space="preserve"> and within </w:t>
      </w:r>
      <w:r w:rsidR="00DE758F">
        <w:t xml:space="preserve">one calendar week of completion of the </w:t>
      </w:r>
      <w:proofErr w:type="gramStart"/>
      <w:r w:rsidR="00DE758F">
        <w:t>course</w:t>
      </w:r>
      <w:proofErr w:type="gramEnd"/>
    </w:p>
    <w:p w14:paraId="18F33D2F" w14:textId="6674DE22" w:rsidR="0075797D" w:rsidRPr="00F606B3" w:rsidRDefault="0075797D" w:rsidP="00D81967">
      <w:pPr>
        <w:pStyle w:val="NoSpacing"/>
        <w:numPr>
          <w:ilvl w:val="0"/>
          <w:numId w:val="16"/>
        </w:numPr>
        <w:jc w:val="both"/>
      </w:pPr>
      <w:r w:rsidRPr="00F606B3">
        <w:t>Tutors will re</w:t>
      </w:r>
      <w:r w:rsidR="003B73F8" w:rsidRPr="00F606B3">
        <w:t xml:space="preserve">present the department in a positive and professional manner at all </w:t>
      </w:r>
      <w:proofErr w:type="gramStart"/>
      <w:r w:rsidR="003B73F8" w:rsidRPr="00F606B3">
        <w:t>times</w:t>
      </w:r>
      <w:proofErr w:type="gramEnd"/>
      <w:r w:rsidR="003B73F8" w:rsidRPr="00F606B3">
        <w:t xml:space="preserve"> </w:t>
      </w:r>
    </w:p>
    <w:p w14:paraId="467EF44A" w14:textId="04342F8B" w:rsidR="005B70B3" w:rsidRPr="00F606B3" w:rsidRDefault="0075797D" w:rsidP="00D81967">
      <w:pPr>
        <w:pStyle w:val="NoSpacing"/>
        <w:numPr>
          <w:ilvl w:val="0"/>
          <w:numId w:val="16"/>
        </w:numPr>
        <w:jc w:val="both"/>
      </w:pPr>
      <w:r w:rsidRPr="00F606B3">
        <w:t>Tutors will support</w:t>
      </w:r>
      <w:r w:rsidR="003B73F8" w:rsidRPr="00F606B3">
        <w:t xml:space="preserve"> course candidates, answer all questions satisfactorily, </w:t>
      </w:r>
      <w:r w:rsidRPr="00F606B3">
        <w:t xml:space="preserve">or </w:t>
      </w:r>
      <w:r w:rsidR="003B73F8" w:rsidRPr="00F606B3">
        <w:t xml:space="preserve">by referring candidates to other sources of </w:t>
      </w:r>
      <w:proofErr w:type="gramStart"/>
      <w:r w:rsidR="003B73F8" w:rsidRPr="00F606B3">
        <w:t>information</w:t>
      </w:r>
      <w:proofErr w:type="gramEnd"/>
    </w:p>
    <w:p w14:paraId="07D82232" w14:textId="00438337" w:rsidR="00F606B3" w:rsidRPr="00F606B3" w:rsidRDefault="00B33569" w:rsidP="00D81967">
      <w:pPr>
        <w:pStyle w:val="NoSpacing"/>
        <w:numPr>
          <w:ilvl w:val="0"/>
          <w:numId w:val="16"/>
        </w:numPr>
        <w:jc w:val="both"/>
      </w:pPr>
      <w:r w:rsidRPr="00F606B3">
        <w:t xml:space="preserve">Tutors will not advertise or advocate any personal programmes, equipment or own personal businesses whilst representing England Boxing. There is to be no work undertaken for </w:t>
      </w:r>
      <w:r w:rsidR="00F7058B" w:rsidRPr="00F606B3">
        <w:t xml:space="preserve">personal </w:t>
      </w:r>
      <w:proofErr w:type="gramStart"/>
      <w:r w:rsidR="00F7058B" w:rsidRPr="00F606B3">
        <w:t>gain</w:t>
      </w:r>
      <w:proofErr w:type="gramEnd"/>
    </w:p>
    <w:p w14:paraId="09A48A4B" w14:textId="77777777" w:rsidR="00F606B3" w:rsidRPr="00F606B3" w:rsidRDefault="00F606B3" w:rsidP="00DE758F">
      <w:pPr>
        <w:pStyle w:val="EBText1"/>
        <w:rPr>
          <w:rFonts w:cs="Arial"/>
          <w:szCs w:val="24"/>
        </w:rPr>
      </w:pPr>
    </w:p>
    <w:p w14:paraId="085A2695" w14:textId="07C8957C" w:rsidR="00F606B3" w:rsidRPr="00F606B3" w:rsidRDefault="005B70B3" w:rsidP="00D81967">
      <w:pPr>
        <w:pStyle w:val="Heading1"/>
        <w:numPr>
          <w:ilvl w:val="0"/>
          <w:numId w:val="3"/>
        </w:numPr>
      </w:pPr>
      <w:bookmarkStart w:id="19" w:name="_Toc134525059"/>
      <w:r w:rsidRPr="00F606B3">
        <w:lastRenderedPageBreak/>
        <w:t>Appendix 1 – Coach Education Tutor / Assessor Application Form</w:t>
      </w:r>
      <w:bookmarkEnd w:id="19"/>
    </w:p>
    <w:tbl>
      <w:tblPr>
        <w:tblW w:w="9990" w:type="dxa"/>
        <w:tblInd w:w="18" w:type="dxa"/>
        <w:tblLayout w:type="fixed"/>
        <w:tblLook w:val="0000" w:firstRow="0" w:lastRow="0" w:firstColumn="0" w:lastColumn="0" w:noHBand="0" w:noVBand="0"/>
      </w:tblPr>
      <w:tblGrid>
        <w:gridCol w:w="4485"/>
        <w:gridCol w:w="5505"/>
      </w:tblGrid>
      <w:tr w:rsidR="00F606B3" w:rsidRPr="00F606B3" w14:paraId="05D4CE35" w14:textId="77777777" w:rsidTr="00666FB2">
        <w:trPr>
          <w:trHeight w:val="2988"/>
        </w:trPr>
        <w:tc>
          <w:tcPr>
            <w:tcW w:w="4485" w:type="dxa"/>
            <w:tcBorders>
              <w:top w:val="double" w:sz="4" w:space="0" w:color="auto"/>
              <w:left w:val="double" w:sz="4" w:space="0" w:color="auto"/>
              <w:bottom w:val="double" w:sz="6" w:space="0" w:color="auto"/>
              <w:right w:val="double" w:sz="6" w:space="0" w:color="auto"/>
            </w:tcBorders>
          </w:tcPr>
          <w:p w14:paraId="0586D29D" w14:textId="77777777" w:rsidR="00F606B3" w:rsidRPr="00F606B3" w:rsidRDefault="00F606B3" w:rsidP="00666FB2">
            <w:pPr>
              <w:rPr>
                <w:rFonts w:cs="Arial"/>
                <w:b/>
                <w:szCs w:val="24"/>
              </w:rPr>
            </w:pPr>
          </w:p>
          <w:p w14:paraId="204A7228" w14:textId="77777777" w:rsidR="00F606B3" w:rsidRPr="00F606B3" w:rsidRDefault="00F606B3" w:rsidP="00F606B3">
            <w:pPr>
              <w:jc w:val="center"/>
              <w:rPr>
                <w:rFonts w:cs="Arial"/>
                <w:szCs w:val="24"/>
              </w:rPr>
            </w:pPr>
            <w:r w:rsidRPr="00F606B3">
              <w:rPr>
                <w:rFonts w:cs="Arial"/>
                <w:noProof/>
                <w:szCs w:val="24"/>
              </w:rPr>
              <w:drawing>
                <wp:inline distT="0" distB="0" distL="0" distR="0" wp14:anchorId="003C4495" wp14:editId="231FC4D3">
                  <wp:extent cx="1371600" cy="1364273"/>
                  <wp:effectExtent l="0" t="0" r="0" b="7620"/>
                  <wp:docPr id="1393634778" name="Picture 1393634778" descr="Home - England Box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England Box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3069" cy="1375680"/>
                          </a:xfrm>
                          <a:prstGeom prst="rect">
                            <a:avLst/>
                          </a:prstGeom>
                          <a:noFill/>
                          <a:ln>
                            <a:noFill/>
                          </a:ln>
                        </pic:spPr>
                      </pic:pic>
                    </a:graphicData>
                  </a:graphic>
                </wp:inline>
              </w:drawing>
            </w:r>
          </w:p>
        </w:tc>
        <w:tc>
          <w:tcPr>
            <w:tcW w:w="5505" w:type="dxa"/>
            <w:tcBorders>
              <w:top w:val="double" w:sz="4" w:space="0" w:color="auto"/>
              <w:left w:val="double" w:sz="6" w:space="0" w:color="auto"/>
              <w:bottom w:val="double" w:sz="6" w:space="0" w:color="auto"/>
              <w:right w:val="double" w:sz="4" w:space="0" w:color="auto"/>
            </w:tcBorders>
            <w:vAlign w:val="center"/>
          </w:tcPr>
          <w:p w14:paraId="630A26F2" w14:textId="77777777" w:rsidR="00F606B3" w:rsidRPr="00F606B3" w:rsidRDefault="00F606B3" w:rsidP="00666FB2">
            <w:pPr>
              <w:pStyle w:val="Heading4"/>
              <w:rPr>
                <w:rFonts w:ascii="Arial" w:hAnsi="Arial" w:cs="Arial"/>
                <w:bCs/>
                <w:i w:val="0"/>
                <w:iCs w:val="0"/>
                <w:color w:val="auto"/>
                <w:szCs w:val="24"/>
              </w:rPr>
            </w:pPr>
            <w:r w:rsidRPr="00F606B3">
              <w:rPr>
                <w:rFonts w:ascii="Arial" w:hAnsi="Arial" w:cs="Arial"/>
                <w:bCs/>
                <w:i w:val="0"/>
                <w:iCs w:val="0"/>
                <w:color w:val="auto"/>
                <w:szCs w:val="24"/>
              </w:rPr>
              <w:t>NOTE ON COMPLETION OF APPLICATION FORM</w:t>
            </w:r>
          </w:p>
          <w:p w14:paraId="1784F785" w14:textId="77777777" w:rsidR="00F606B3" w:rsidRPr="00F606B3" w:rsidRDefault="00F606B3" w:rsidP="00666FB2">
            <w:pPr>
              <w:rPr>
                <w:rFonts w:cs="Arial"/>
                <w:szCs w:val="24"/>
              </w:rPr>
            </w:pPr>
          </w:p>
          <w:p w14:paraId="6318687B" w14:textId="77777777" w:rsidR="00F606B3" w:rsidRPr="00F606B3" w:rsidRDefault="00F606B3" w:rsidP="00666FB2">
            <w:pPr>
              <w:spacing w:after="80"/>
              <w:ind w:left="34"/>
              <w:rPr>
                <w:rFonts w:cs="Arial"/>
                <w:szCs w:val="24"/>
              </w:rPr>
            </w:pPr>
            <w:r w:rsidRPr="00F606B3">
              <w:rPr>
                <w:rFonts w:cs="Arial"/>
                <w:szCs w:val="24"/>
              </w:rPr>
              <w:t xml:space="preserve">Please complete the form in </w:t>
            </w:r>
            <w:r w:rsidRPr="00F606B3">
              <w:rPr>
                <w:rFonts w:cs="Arial"/>
                <w:b/>
                <w:szCs w:val="24"/>
              </w:rPr>
              <w:t>type</w:t>
            </w:r>
            <w:r w:rsidRPr="00F606B3">
              <w:rPr>
                <w:rFonts w:cs="Arial"/>
                <w:szCs w:val="24"/>
              </w:rPr>
              <w:t xml:space="preserve"> </w:t>
            </w:r>
            <w:r w:rsidRPr="00F606B3">
              <w:rPr>
                <w:rFonts w:cs="Arial"/>
                <w:b/>
                <w:szCs w:val="24"/>
              </w:rPr>
              <w:t>or black pen</w:t>
            </w:r>
            <w:r w:rsidRPr="00F606B3">
              <w:rPr>
                <w:rFonts w:cs="Arial"/>
                <w:szCs w:val="24"/>
              </w:rPr>
              <w:t xml:space="preserve">.  </w:t>
            </w:r>
          </w:p>
          <w:p w14:paraId="3A6D153E" w14:textId="77777777" w:rsidR="00F606B3" w:rsidRPr="00F606B3" w:rsidRDefault="00F606B3" w:rsidP="00666FB2">
            <w:pPr>
              <w:ind w:left="34" w:right="120"/>
              <w:rPr>
                <w:rFonts w:cs="Arial"/>
                <w:b/>
                <w:szCs w:val="24"/>
              </w:rPr>
            </w:pPr>
            <w:proofErr w:type="gramStart"/>
            <w:r w:rsidRPr="00F606B3">
              <w:rPr>
                <w:rFonts w:cs="Arial"/>
                <w:szCs w:val="24"/>
              </w:rPr>
              <w:t>In the event that</w:t>
            </w:r>
            <w:proofErr w:type="gramEnd"/>
            <w:r w:rsidRPr="00F606B3">
              <w:rPr>
                <w:rFonts w:cs="Arial"/>
                <w:szCs w:val="24"/>
              </w:rPr>
              <w:t xml:space="preserve"> you are successful in your application, the information contained in this form will make up the basis of your personnel file on both secure computer and paper-based filing systems.</w:t>
            </w:r>
          </w:p>
        </w:tc>
      </w:tr>
      <w:tr w:rsidR="00F606B3" w:rsidRPr="00F606B3" w14:paraId="6570FAFD" w14:textId="77777777" w:rsidTr="00666FB2">
        <w:trPr>
          <w:trHeight w:hRule="exact" w:val="500"/>
        </w:trPr>
        <w:tc>
          <w:tcPr>
            <w:tcW w:w="9990" w:type="dxa"/>
            <w:gridSpan w:val="2"/>
            <w:tcBorders>
              <w:left w:val="double" w:sz="4" w:space="0" w:color="auto"/>
              <w:right w:val="double" w:sz="4" w:space="0" w:color="auto"/>
            </w:tcBorders>
            <w:vAlign w:val="center"/>
          </w:tcPr>
          <w:p w14:paraId="4FF78332" w14:textId="77777777" w:rsidR="00F606B3" w:rsidRPr="00F606B3" w:rsidRDefault="00F606B3" w:rsidP="00666FB2">
            <w:pPr>
              <w:rPr>
                <w:rFonts w:cs="Arial"/>
                <w:szCs w:val="24"/>
              </w:rPr>
            </w:pPr>
            <w:bookmarkStart w:id="20" w:name="_Toc95729454"/>
            <w:bookmarkStart w:id="21" w:name="_Toc95729522"/>
            <w:bookmarkStart w:id="22" w:name="_Toc95730127"/>
            <w:r w:rsidRPr="00F606B3">
              <w:rPr>
                <w:rFonts w:cs="Arial"/>
                <w:b/>
                <w:szCs w:val="24"/>
              </w:rPr>
              <w:t>Position Applied for:</w:t>
            </w:r>
            <w:r w:rsidRPr="00F606B3">
              <w:rPr>
                <w:rFonts w:cs="Arial"/>
                <w:szCs w:val="24"/>
              </w:rPr>
              <w:tab/>
              <w:t>Tutor</w:t>
            </w:r>
            <w:bookmarkEnd w:id="20"/>
            <w:bookmarkEnd w:id="21"/>
            <w:bookmarkEnd w:id="22"/>
            <w:r w:rsidRPr="00F606B3">
              <w:rPr>
                <w:rFonts w:cs="Arial"/>
                <w:szCs w:val="24"/>
              </w:rPr>
              <w:t>/Assessor</w:t>
            </w:r>
          </w:p>
        </w:tc>
      </w:tr>
      <w:tr w:rsidR="00F606B3" w:rsidRPr="00F606B3" w14:paraId="1EB5202B" w14:textId="77777777" w:rsidTr="00666FB2">
        <w:trPr>
          <w:trHeight w:hRule="exact" w:val="400"/>
        </w:trPr>
        <w:tc>
          <w:tcPr>
            <w:tcW w:w="9990" w:type="dxa"/>
            <w:gridSpan w:val="2"/>
            <w:tcBorders>
              <w:top w:val="double" w:sz="6" w:space="0" w:color="auto"/>
              <w:left w:val="double" w:sz="4" w:space="0" w:color="auto"/>
              <w:bottom w:val="single" w:sz="4" w:space="0" w:color="auto"/>
              <w:right w:val="double" w:sz="4" w:space="0" w:color="auto"/>
            </w:tcBorders>
            <w:shd w:val="pct15" w:color="000000" w:fill="FFFFFF"/>
            <w:vAlign w:val="center"/>
          </w:tcPr>
          <w:p w14:paraId="3A59B658" w14:textId="77777777" w:rsidR="00F606B3" w:rsidRPr="00F606B3" w:rsidRDefault="00F606B3" w:rsidP="00666FB2">
            <w:pPr>
              <w:pStyle w:val="Heading7"/>
              <w:rPr>
                <w:rFonts w:ascii="Arial" w:hAnsi="Arial" w:cs="Arial"/>
                <w:szCs w:val="24"/>
              </w:rPr>
            </w:pPr>
            <w:bookmarkStart w:id="23" w:name="_Toc95729455"/>
            <w:bookmarkStart w:id="24" w:name="_Toc95729523"/>
            <w:bookmarkStart w:id="25" w:name="_Toc95730128"/>
            <w:r w:rsidRPr="00F606B3">
              <w:rPr>
                <w:rFonts w:ascii="Arial" w:hAnsi="Arial" w:cs="Arial"/>
                <w:szCs w:val="24"/>
              </w:rPr>
              <w:t>PERSONAL DETAILS</w:t>
            </w:r>
            <w:bookmarkEnd w:id="23"/>
            <w:bookmarkEnd w:id="24"/>
            <w:bookmarkEnd w:id="25"/>
          </w:p>
        </w:tc>
      </w:tr>
      <w:tr w:rsidR="00F606B3" w:rsidRPr="00F606B3" w14:paraId="1997618D" w14:textId="77777777" w:rsidTr="00D47D17">
        <w:tc>
          <w:tcPr>
            <w:tcW w:w="4485" w:type="dxa"/>
            <w:tcBorders>
              <w:left w:val="double" w:sz="4" w:space="0" w:color="auto"/>
              <w:bottom w:val="double" w:sz="4" w:space="0" w:color="auto"/>
              <w:right w:val="single" w:sz="4" w:space="0" w:color="auto"/>
            </w:tcBorders>
          </w:tcPr>
          <w:p w14:paraId="259FCF10" w14:textId="77777777" w:rsidR="00F606B3" w:rsidRPr="00F606B3" w:rsidRDefault="00F606B3" w:rsidP="00666FB2">
            <w:pPr>
              <w:spacing w:line="120" w:lineRule="exact"/>
              <w:rPr>
                <w:rFonts w:cs="Arial"/>
                <w:b/>
                <w:szCs w:val="24"/>
              </w:rPr>
            </w:pPr>
          </w:p>
          <w:p w14:paraId="7ED7708D" w14:textId="77777777" w:rsidR="00F606B3" w:rsidRPr="00F606B3" w:rsidRDefault="00F606B3" w:rsidP="00666FB2">
            <w:pPr>
              <w:rPr>
                <w:rFonts w:cs="Arial"/>
                <w:b/>
                <w:szCs w:val="24"/>
              </w:rPr>
            </w:pPr>
            <w:r w:rsidRPr="00F606B3">
              <w:rPr>
                <w:rFonts w:cs="Arial"/>
                <w:b/>
                <w:szCs w:val="24"/>
              </w:rPr>
              <w:t>England Boxing Membership Number:</w:t>
            </w:r>
          </w:p>
          <w:p w14:paraId="2A05C5F6" w14:textId="77777777" w:rsidR="00F606B3" w:rsidRPr="00F606B3" w:rsidRDefault="00F606B3" w:rsidP="00666FB2">
            <w:pPr>
              <w:rPr>
                <w:rFonts w:cs="Arial"/>
                <w:b/>
                <w:szCs w:val="24"/>
              </w:rPr>
            </w:pPr>
          </w:p>
          <w:p w14:paraId="3A884835" w14:textId="77777777" w:rsidR="00F606B3" w:rsidRPr="00F606B3" w:rsidRDefault="00F606B3" w:rsidP="00666FB2">
            <w:pPr>
              <w:rPr>
                <w:rFonts w:cs="Arial"/>
                <w:b/>
                <w:szCs w:val="24"/>
              </w:rPr>
            </w:pPr>
            <w:r w:rsidRPr="00F606B3">
              <w:rPr>
                <w:rFonts w:cs="Arial"/>
                <w:b/>
                <w:szCs w:val="24"/>
              </w:rPr>
              <w:t>Surname:</w:t>
            </w:r>
          </w:p>
          <w:p w14:paraId="1946EAEE" w14:textId="77777777" w:rsidR="00F606B3" w:rsidRPr="00F606B3" w:rsidRDefault="00F606B3" w:rsidP="00666FB2">
            <w:pPr>
              <w:rPr>
                <w:rFonts w:cs="Arial"/>
                <w:b/>
                <w:szCs w:val="24"/>
              </w:rPr>
            </w:pPr>
          </w:p>
          <w:p w14:paraId="50AF5F7D" w14:textId="77777777" w:rsidR="00F606B3" w:rsidRPr="00F606B3" w:rsidRDefault="00F606B3" w:rsidP="00666FB2">
            <w:pPr>
              <w:rPr>
                <w:rFonts w:cs="Arial"/>
                <w:b/>
                <w:szCs w:val="24"/>
              </w:rPr>
            </w:pPr>
            <w:r w:rsidRPr="00F606B3">
              <w:rPr>
                <w:rFonts w:cs="Arial"/>
                <w:b/>
                <w:szCs w:val="24"/>
              </w:rPr>
              <w:t>First Name(s):</w:t>
            </w:r>
          </w:p>
          <w:p w14:paraId="72EF0CA2" w14:textId="77777777" w:rsidR="00F606B3" w:rsidRPr="00F606B3" w:rsidRDefault="00F606B3" w:rsidP="00666FB2">
            <w:pPr>
              <w:rPr>
                <w:rFonts w:cs="Arial"/>
                <w:b/>
                <w:szCs w:val="24"/>
              </w:rPr>
            </w:pPr>
          </w:p>
          <w:p w14:paraId="57C494F7" w14:textId="77777777" w:rsidR="00F606B3" w:rsidRPr="00F606B3" w:rsidRDefault="00F606B3" w:rsidP="00666FB2">
            <w:pPr>
              <w:rPr>
                <w:rFonts w:cs="Arial"/>
                <w:b/>
                <w:szCs w:val="24"/>
              </w:rPr>
            </w:pPr>
            <w:r w:rsidRPr="00F606B3">
              <w:rPr>
                <w:rFonts w:cs="Arial"/>
                <w:b/>
                <w:szCs w:val="24"/>
              </w:rPr>
              <w:t>Address:</w:t>
            </w:r>
          </w:p>
          <w:p w14:paraId="2B93BA26" w14:textId="77777777" w:rsidR="00F606B3" w:rsidRPr="00F606B3" w:rsidRDefault="00F606B3" w:rsidP="00666FB2">
            <w:pPr>
              <w:rPr>
                <w:rFonts w:cs="Arial"/>
                <w:b/>
                <w:szCs w:val="24"/>
              </w:rPr>
            </w:pPr>
          </w:p>
          <w:p w14:paraId="5D59054A" w14:textId="77777777" w:rsidR="00F606B3" w:rsidRPr="00F606B3" w:rsidRDefault="00F606B3" w:rsidP="00666FB2">
            <w:pPr>
              <w:rPr>
                <w:rFonts w:cs="Arial"/>
                <w:b/>
                <w:szCs w:val="24"/>
              </w:rPr>
            </w:pPr>
          </w:p>
          <w:p w14:paraId="3B2CDEA5" w14:textId="77777777" w:rsidR="00F606B3" w:rsidRPr="00F606B3" w:rsidRDefault="00F606B3" w:rsidP="00666FB2">
            <w:pPr>
              <w:rPr>
                <w:rFonts w:cs="Arial"/>
                <w:b/>
                <w:szCs w:val="24"/>
              </w:rPr>
            </w:pPr>
          </w:p>
          <w:p w14:paraId="436635F6" w14:textId="77777777" w:rsidR="00F606B3" w:rsidRPr="00F606B3" w:rsidRDefault="00F606B3" w:rsidP="00666FB2">
            <w:pPr>
              <w:rPr>
                <w:rFonts w:cs="Arial"/>
                <w:b/>
                <w:szCs w:val="24"/>
              </w:rPr>
            </w:pPr>
          </w:p>
          <w:p w14:paraId="4330E5ED" w14:textId="77777777" w:rsidR="00F606B3" w:rsidRPr="00F606B3" w:rsidRDefault="00F606B3" w:rsidP="00666FB2">
            <w:pPr>
              <w:rPr>
                <w:rFonts w:cs="Arial"/>
                <w:b/>
                <w:szCs w:val="24"/>
              </w:rPr>
            </w:pPr>
            <w:r w:rsidRPr="00F606B3">
              <w:rPr>
                <w:rFonts w:cs="Arial"/>
                <w:b/>
                <w:szCs w:val="24"/>
              </w:rPr>
              <w:t>Date of Birth:</w:t>
            </w:r>
          </w:p>
          <w:p w14:paraId="45F17A7B" w14:textId="77777777" w:rsidR="00F606B3" w:rsidRPr="00F606B3" w:rsidRDefault="00F606B3" w:rsidP="00666FB2">
            <w:pPr>
              <w:rPr>
                <w:rFonts w:cs="Arial"/>
                <w:b/>
                <w:szCs w:val="24"/>
              </w:rPr>
            </w:pPr>
          </w:p>
        </w:tc>
        <w:tc>
          <w:tcPr>
            <w:tcW w:w="5505" w:type="dxa"/>
            <w:tcBorders>
              <w:left w:val="single" w:sz="4" w:space="0" w:color="auto"/>
              <w:bottom w:val="double" w:sz="4" w:space="0" w:color="auto"/>
              <w:right w:val="single" w:sz="4" w:space="0" w:color="auto"/>
            </w:tcBorders>
          </w:tcPr>
          <w:p w14:paraId="5BF4A22A" w14:textId="77777777" w:rsidR="00F606B3" w:rsidRPr="00F606B3" w:rsidRDefault="00F606B3" w:rsidP="00666FB2">
            <w:pPr>
              <w:tabs>
                <w:tab w:val="right" w:pos="2578"/>
                <w:tab w:val="right" w:pos="4738"/>
              </w:tabs>
              <w:spacing w:line="120" w:lineRule="exact"/>
              <w:rPr>
                <w:rFonts w:cs="Arial"/>
                <w:b/>
                <w:szCs w:val="24"/>
              </w:rPr>
            </w:pPr>
          </w:p>
          <w:p w14:paraId="52FE0B29" w14:textId="77777777" w:rsidR="00F606B3" w:rsidRPr="00F606B3" w:rsidRDefault="00F606B3" w:rsidP="00666FB2">
            <w:pPr>
              <w:rPr>
                <w:rFonts w:cs="Arial"/>
                <w:b/>
                <w:szCs w:val="24"/>
              </w:rPr>
            </w:pPr>
            <w:r w:rsidRPr="00F606B3">
              <w:rPr>
                <w:rFonts w:cs="Arial"/>
                <w:b/>
                <w:szCs w:val="24"/>
              </w:rPr>
              <w:t>Contact Details</w:t>
            </w:r>
          </w:p>
          <w:p w14:paraId="76FEFEEE" w14:textId="77777777" w:rsidR="00F606B3" w:rsidRPr="00F606B3" w:rsidRDefault="00F606B3" w:rsidP="00666FB2">
            <w:pPr>
              <w:rPr>
                <w:rFonts w:cs="Arial"/>
                <w:b/>
                <w:szCs w:val="24"/>
              </w:rPr>
            </w:pPr>
          </w:p>
          <w:p w14:paraId="2F86E4E7" w14:textId="77777777" w:rsidR="00F606B3" w:rsidRPr="00F606B3" w:rsidRDefault="00F606B3" w:rsidP="00666FB2">
            <w:pPr>
              <w:rPr>
                <w:rFonts w:cs="Arial"/>
                <w:b/>
                <w:szCs w:val="24"/>
              </w:rPr>
            </w:pPr>
            <w:r w:rsidRPr="00F606B3">
              <w:rPr>
                <w:rFonts w:cs="Arial"/>
                <w:b/>
                <w:szCs w:val="24"/>
              </w:rPr>
              <w:t>Home Tel:</w:t>
            </w:r>
          </w:p>
          <w:p w14:paraId="65082FE2" w14:textId="77777777" w:rsidR="00F606B3" w:rsidRPr="00F606B3" w:rsidRDefault="00F606B3" w:rsidP="00666FB2">
            <w:pPr>
              <w:rPr>
                <w:rFonts w:cs="Arial"/>
                <w:b/>
                <w:szCs w:val="24"/>
              </w:rPr>
            </w:pPr>
          </w:p>
          <w:p w14:paraId="0621D343" w14:textId="77777777" w:rsidR="00F606B3" w:rsidRPr="00F606B3" w:rsidRDefault="00F606B3" w:rsidP="00666FB2">
            <w:pPr>
              <w:rPr>
                <w:rFonts w:cs="Arial"/>
                <w:b/>
                <w:szCs w:val="24"/>
              </w:rPr>
            </w:pPr>
            <w:r w:rsidRPr="00F606B3">
              <w:rPr>
                <w:rFonts w:cs="Arial"/>
                <w:b/>
                <w:szCs w:val="24"/>
              </w:rPr>
              <w:t>Mobile:</w:t>
            </w:r>
          </w:p>
          <w:p w14:paraId="5AB262DE" w14:textId="77777777" w:rsidR="00F606B3" w:rsidRPr="00F606B3" w:rsidRDefault="00F606B3" w:rsidP="00666FB2">
            <w:pPr>
              <w:rPr>
                <w:rFonts w:cs="Arial"/>
                <w:b/>
                <w:szCs w:val="24"/>
              </w:rPr>
            </w:pPr>
          </w:p>
          <w:p w14:paraId="0887BAF7" w14:textId="77777777" w:rsidR="00F606B3" w:rsidRPr="00F606B3" w:rsidRDefault="00F606B3" w:rsidP="00666FB2">
            <w:pPr>
              <w:rPr>
                <w:rFonts w:cs="Arial"/>
                <w:b/>
                <w:szCs w:val="24"/>
              </w:rPr>
            </w:pPr>
            <w:r w:rsidRPr="00F606B3">
              <w:rPr>
                <w:rFonts w:cs="Arial"/>
                <w:b/>
                <w:szCs w:val="24"/>
              </w:rPr>
              <w:t>Email:</w:t>
            </w:r>
          </w:p>
          <w:p w14:paraId="5A1C40D0" w14:textId="77777777" w:rsidR="00F606B3" w:rsidRPr="00F606B3" w:rsidRDefault="00F606B3" w:rsidP="00666FB2">
            <w:pPr>
              <w:rPr>
                <w:rFonts w:cs="Arial"/>
                <w:b/>
                <w:szCs w:val="24"/>
              </w:rPr>
            </w:pPr>
          </w:p>
          <w:p w14:paraId="08EF566A" w14:textId="77777777" w:rsidR="00F606B3" w:rsidRPr="00F606B3" w:rsidRDefault="00F606B3" w:rsidP="00666FB2">
            <w:pPr>
              <w:rPr>
                <w:rFonts w:cs="Arial"/>
                <w:b/>
                <w:szCs w:val="24"/>
              </w:rPr>
            </w:pPr>
            <w:r w:rsidRPr="00F606B3">
              <w:rPr>
                <w:rFonts w:cs="Arial"/>
                <w:b/>
                <w:szCs w:val="24"/>
              </w:rPr>
              <w:t>Office Tel:</w:t>
            </w:r>
          </w:p>
          <w:p w14:paraId="60D2D4BB" w14:textId="77777777" w:rsidR="00F606B3" w:rsidRPr="00F606B3" w:rsidRDefault="00F606B3" w:rsidP="00666FB2">
            <w:pPr>
              <w:rPr>
                <w:rFonts w:cs="Arial"/>
                <w:b/>
                <w:szCs w:val="24"/>
              </w:rPr>
            </w:pPr>
          </w:p>
          <w:p w14:paraId="1337FAEE" w14:textId="77777777" w:rsidR="00F606B3" w:rsidRPr="00F606B3" w:rsidRDefault="00F606B3" w:rsidP="00666FB2">
            <w:pPr>
              <w:rPr>
                <w:rFonts w:cs="Arial"/>
                <w:b/>
                <w:szCs w:val="24"/>
              </w:rPr>
            </w:pPr>
            <w:r w:rsidRPr="00F606B3">
              <w:rPr>
                <w:rFonts w:cs="Arial"/>
                <w:b/>
                <w:szCs w:val="24"/>
              </w:rPr>
              <w:t>May we ring you at work with discretion?</w:t>
            </w:r>
          </w:p>
          <w:p w14:paraId="65A22CA3" w14:textId="77777777" w:rsidR="00F606B3" w:rsidRPr="00F606B3" w:rsidRDefault="00F606B3" w:rsidP="00666FB2">
            <w:pPr>
              <w:tabs>
                <w:tab w:val="right" w:pos="2578"/>
                <w:tab w:val="right" w:pos="4738"/>
              </w:tabs>
              <w:rPr>
                <w:rFonts w:cs="Arial"/>
                <w:b/>
                <w:szCs w:val="24"/>
              </w:rPr>
            </w:pPr>
            <w:r w:rsidRPr="00F606B3">
              <w:rPr>
                <w:rFonts w:cs="Arial"/>
                <w:szCs w:val="24"/>
              </w:rPr>
              <w:tab/>
            </w:r>
            <w:r w:rsidRPr="00F606B3">
              <w:rPr>
                <w:rFonts w:ascii="Wingdings" w:eastAsia="Wingdings" w:hAnsi="Wingdings" w:cs="Wingdings"/>
                <w:szCs w:val="24"/>
              </w:rPr>
              <w:t>¨</w:t>
            </w:r>
            <w:r w:rsidRPr="00F606B3">
              <w:rPr>
                <w:rFonts w:cs="Arial"/>
                <w:szCs w:val="24"/>
              </w:rPr>
              <w:t xml:space="preserve"> yes</w:t>
            </w:r>
            <w:r w:rsidRPr="00F606B3">
              <w:rPr>
                <w:rFonts w:cs="Arial"/>
                <w:szCs w:val="24"/>
              </w:rPr>
              <w:tab/>
            </w:r>
            <w:r w:rsidRPr="00F606B3">
              <w:rPr>
                <w:rFonts w:ascii="Wingdings" w:eastAsia="Wingdings" w:hAnsi="Wingdings" w:cs="Wingdings"/>
                <w:szCs w:val="24"/>
              </w:rPr>
              <w:t>¨</w:t>
            </w:r>
            <w:r w:rsidRPr="00F606B3">
              <w:rPr>
                <w:rFonts w:cs="Arial"/>
                <w:szCs w:val="24"/>
              </w:rPr>
              <w:t xml:space="preserve"> no</w:t>
            </w:r>
          </w:p>
        </w:tc>
      </w:tr>
    </w:tbl>
    <w:p w14:paraId="5F862D1F" w14:textId="77777777" w:rsidR="00F606B3" w:rsidRPr="00F606B3" w:rsidRDefault="00F606B3" w:rsidP="00F606B3">
      <w:pPr>
        <w:rPr>
          <w:rFonts w:cs="Arial"/>
          <w:szCs w:val="24"/>
        </w:rPr>
      </w:pPr>
    </w:p>
    <w:tbl>
      <w:tblPr>
        <w:tblW w:w="9990" w:type="dxa"/>
        <w:tblInd w:w="18" w:type="dxa"/>
        <w:tblLayout w:type="fixed"/>
        <w:tblLook w:val="0000" w:firstRow="0" w:lastRow="0" w:firstColumn="0" w:lastColumn="0" w:noHBand="0" w:noVBand="0"/>
      </w:tblPr>
      <w:tblGrid>
        <w:gridCol w:w="6"/>
        <w:gridCol w:w="3324"/>
        <w:gridCol w:w="3330"/>
        <w:gridCol w:w="3330"/>
      </w:tblGrid>
      <w:tr w:rsidR="00F606B3" w:rsidRPr="00F606B3" w14:paraId="2D61FD67" w14:textId="77777777" w:rsidTr="00666FB2">
        <w:trPr>
          <w:trHeight w:hRule="exact" w:val="400"/>
        </w:trPr>
        <w:tc>
          <w:tcPr>
            <w:tcW w:w="9990" w:type="dxa"/>
            <w:gridSpan w:val="4"/>
            <w:tcBorders>
              <w:top w:val="double" w:sz="6" w:space="0" w:color="auto"/>
              <w:left w:val="double" w:sz="4" w:space="0" w:color="auto"/>
              <w:bottom w:val="single" w:sz="4" w:space="0" w:color="auto"/>
              <w:right w:val="double" w:sz="4" w:space="0" w:color="auto"/>
            </w:tcBorders>
            <w:shd w:val="pct15" w:color="000000" w:fill="FFFFFF"/>
            <w:vAlign w:val="center"/>
          </w:tcPr>
          <w:p w14:paraId="397DE25E" w14:textId="77777777" w:rsidR="00F606B3" w:rsidRPr="00F606B3" w:rsidRDefault="00F606B3" w:rsidP="00666FB2">
            <w:pPr>
              <w:pStyle w:val="Heading7"/>
              <w:rPr>
                <w:rFonts w:ascii="Arial" w:hAnsi="Arial" w:cs="Arial"/>
                <w:szCs w:val="24"/>
              </w:rPr>
            </w:pPr>
            <w:r w:rsidRPr="00F606B3">
              <w:rPr>
                <w:rFonts w:ascii="Arial" w:hAnsi="Arial" w:cs="Arial"/>
                <w:szCs w:val="24"/>
              </w:rPr>
              <w:t xml:space="preserve">COURSE(S) </w:t>
            </w:r>
          </w:p>
        </w:tc>
      </w:tr>
      <w:tr w:rsidR="00F606B3" w:rsidRPr="00F606B3" w14:paraId="3E57737A" w14:textId="77777777" w:rsidTr="00666FB2">
        <w:tblPrEx>
          <w:tblBorders>
            <w:top w:val="double" w:sz="4" w:space="0" w:color="auto"/>
            <w:left w:val="double" w:sz="4" w:space="0" w:color="auto"/>
            <w:bottom w:val="double" w:sz="4" w:space="0" w:color="auto"/>
            <w:right w:val="double" w:sz="4" w:space="0" w:color="auto"/>
          </w:tblBorders>
        </w:tblPrEx>
        <w:trPr>
          <w:gridBefore w:val="1"/>
          <w:wBefore w:w="6" w:type="dxa"/>
          <w:cantSplit/>
        </w:trPr>
        <w:tc>
          <w:tcPr>
            <w:tcW w:w="9984" w:type="dxa"/>
            <w:gridSpan w:val="3"/>
            <w:tcBorders>
              <w:top w:val="nil"/>
            </w:tcBorders>
          </w:tcPr>
          <w:p w14:paraId="23431650" w14:textId="77777777" w:rsidR="00F606B3" w:rsidRPr="00F606B3" w:rsidRDefault="00F606B3" w:rsidP="00666FB2">
            <w:pPr>
              <w:rPr>
                <w:rFonts w:cs="Arial"/>
                <w:szCs w:val="24"/>
              </w:rPr>
            </w:pPr>
            <w:r w:rsidRPr="00F606B3">
              <w:rPr>
                <w:rFonts w:cs="Arial"/>
                <w:szCs w:val="24"/>
              </w:rPr>
              <w:t xml:space="preserve">Please identify which </w:t>
            </w:r>
            <w:r>
              <w:rPr>
                <w:rFonts w:cs="Arial"/>
                <w:szCs w:val="24"/>
              </w:rPr>
              <w:t>England</w:t>
            </w:r>
            <w:r w:rsidRPr="00F606B3">
              <w:rPr>
                <w:rFonts w:cs="Arial"/>
                <w:szCs w:val="24"/>
              </w:rPr>
              <w:t xml:space="preserve"> </w:t>
            </w:r>
            <w:r>
              <w:rPr>
                <w:rFonts w:cs="Arial"/>
                <w:szCs w:val="24"/>
              </w:rPr>
              <w:t xml:space="preserve">Boxing </w:t>
            </w:r>
            <w:r w:rsidRPr="00F606B3">
              <w:rPr>
                <w:rFonts w:cs="Arial"/>
                <w:szCs w:val="24"/>
              </w:rPr>
              <w:t>courses you want to tutor/assess.</w:t>
            </w:r>
          </w:p>
          <w:p w14:paraId="5FBBAFE3" w14:textId="77777777" w:rsidR="00F606B3" w:rsidRPr="00F606B3" w:rsidRDefault="00F606B3" w:rsidP="00666FB2">
            <w:pPr>
              <w:rPr>
                <w:rFonts w:cs="Arial"/>
                <w:szCs w:val="24"/>
              </w:rPr>
            </w:pPr>
          </w:p>
        </w:tc>
      </w:tr>
      <w:tr w:rsidR="00F606B3" w:rsidRPr="00F606B3" w14:paraId="454C3D58" w14:textId="77777777" w:rsidTr="00666FB2">
        <w:trPr>
          <w:cantSplit/>
        </w:trPr>
        <w:tc>
          <w:tcPr>
            <w:tcW w:w="3330" w:type="dxa"/>
            <w:gridSpan w:val="2"/>
            <w:vMerge w:val="restart"/>
            <w:tcBorders>
              <w:left w:val="double" w:sz="4" w:space="0" w:color="auto"/>
            </w:tcBorders>
          </w:tcPr>
          <w:p w14:paraId="3BF5EB42" w14:textId="77777777" w:rsidR="00F606B3" w:rsidRPr="00F606B3" w:rsidRDefault="00F606B3" w:rsidP="00666FB2">
            <w:pPr>
              <w:spacing w:after="60"/>
              <w:rPr>
                <w:rFonts w:cs="Arial"/>
                <w:szCs w:val="24"/>
              </w:rPr>
            </w:pPr>
            <w:r w:rsidRPr="00F606B3">
              <w:rPr>
                <w:rFonts w:ascii="Wingdings" w:eastAsia="Wingdings" w:hAnsi="Wingdings" w:cs="Wingdings"/>
                <w:szCs w:val="24"/>
              </w:rPr>
              <w:t>¨</w:t>
            </w:r>
            <w:r w:rsidRPr="00F606B3">
              <w:rPr>
                <w:rFonts w:cs="Arial"/>
                <w:szCs w:val="24"/>
              </w:rPr>
              <w:t xml:space="preserve"> </w:t>
            </w:r>
            <w:r w:rsidRPr="00F606B3">
              <w:rPr>
                <w:rFonts w:cs="Arial"/>
                <w:b/>
                <w:szCs w:val="24"/>
              </w:rPr>
              <w:t>Level 1</w:t>
            </w:r>
          </w:p>
          <w:p w14:paraId="644F17F1" w14:textId="77777777" w:rsidR="00F606B3" w:rsidRPr="00F606B3" w:rsidRDefault="00F606B3" w:rsidP="00666FB2">
            <w:pPr>
              <w:spacing w:after="60"/>
              <w:rPr>
                <w:rFonts w:cs="Arial"/>
                <w:b/>
                <w:szCs w:val="24"/>
              </w:rPr>
            </w:pPr>
            <w:r w:rsidRPr="00F606B3">
              <w:rPr>
                <w:rFonts w:ascii="Wingdings" w:eastAsia="Wingdings" w:hAnsi="Wingdings" w:cs="Wingdings"/>
                <w:szCs w:val="24"/>
              </w:rPr>
              <w:t>¨</w:t>
            </w:r>
            <w:r w:rsidRPr="00F606B3">
              <w:rPr>
                <w:rFonts w:cs="Arial"/>
                <w:szCs w:val="24"/>
              </w:rPr>
              <w:t xml:space="preserve"> </w:t>
            </w:r>
            <w:r w:rsidRPr="00F606B3">
              <w:rPr>
                <w:rFonts w:cs="Arial"/>
                <w:b/>
                <w:szCs w:val="24"/>
              </w:rPr>
              <w:t>Level 2</w:t>
            </w:r>
          </w:p>
          <w:p w14:paraId="49567801" w14:textId="77777777" w:rsidR="00F606B3" w:rsidRPr="00F606B3" w:rsidRDefault="00F606B3" w:rsidP="00666FB2">
            <w:pPr>
              <w:spacing w:after="60"/>
              <w:rPr>
                <w:rFonts w:cs="Arial"/>
                <w:b/>
                <w:szCs w:val="24"/>
              </w:rPr>
            </w:pPr>
            <w:r w:rsidRPr="00F606B3">
              <w:rPr>
                <w:rFonts w:ascii="Wingdings" w:eastAsia="Wingdings" w:hAnsi="Wingdings" w:cs="Wingdings"/>
                <w:szCs w:val="24"/>
              </w:rPr>
              <w:t>¨</w:t>
            </w:r>
            <w:r w:rsidRPr="00F606B3">
              <w:rPr>
                <w:rFonts w:cs="Arial"/>
                <w:szCs w:val="24"/>
              </w:rPr>
              <w:t xml:space="preserve"> </w:t>
            </w:r>
            <w:r w:rsidRPr="00F606B3">
              <w:rPr>
                <w:rFonts w:cs="Arial"/>
                <w:b/>
                <w:szCs w:val="24"/>
              </w:rPr>
              <w:t>Level 3</w:t>
            </w:r>
          </w:p>
          <w:p w14:paraId="15469715" w14:textId="77777777" w:rsidR="00F606B3" w:rsidRPr="00F606B3" w:rsidRDefault="00F606B3" w:rsidP="00666FB2">
            <w:pPr>
              <w:spacing w:after="60"/>
              <w:rPr>
                <w:rFonts w:cs="Arial"/>
                <w:b/>
                <w:szCs w:val="24"/>
              </w:rPr>
            </w:pPr>
          </w:p>
        </w:tc>
        <w:tc>
          <w:tcPr>
            <w:tcW w:w="6660" w:type="dxa"/>
            <w:gridSpan w:val="2"/>
            <w:tcBorders>
              <w:right w:val="double" w:sz="4" w:space="0" w:color="auto"/>
            </w:tcBorders>
          </w:tcPr>
          <w:p w14:paraId="501EB680" w14:textId="77777777" w:rsidR="00F606B3" w:rsidRPr="00F606B3" w:rsidRDefault="00F606B3" w:rsidP="00666FB2">
            <w:pPr>
              <w:pStyle w:val="Heading8"/>
              <w:rPr>
                <w:rFonts w:ascii="Arial" w:hAnsi="Arial" w:cs="Arial"/>
                <w:b/>
                <w:bCs/>
                <w:color w:val="auto"/>
                <w:sz w:val="24"/>
                <w:szCs w:val="24"/>
              </w:rPr>
            </w:pPr>
            <w:r w:rsidRPr="00F606B3">
              <w:rPr>
                <w:rFonts w:ascii="Wingdings" w:eastAsia="Wingdings" w:hAnsi="Wingdings" w:cs="Wingdings"/>
                <w:b/>
                <w:bCs/>
                <w:color w:val="auto"/>
                <w:sz w:val="24"/>
                <w:szCs w:val="24"/>
              </w:rPr>
              <w:t>¨</w:t>
            </w:r>
            <w:r w:rsidRPr="00F606B3">
              <w:rPr>
                <w:rFonts w:ascii="Arial" w:hAnsi="Arial" w:cs="Arial"/>
                <w:b/>
                <w:bCs/>
                <w:color w:val="auto"/>
                <w:sz w:val="24"/>
                <w:szCs w:val="24"/>
              </w:rPr>
              <w:t xml:space="preserve"> Level 1 Refresher                      </w:t>
            </w:r>
            <w:r w:rsidRPr="00F606B3">
              <w:rPr>
                <w:rFonts w:ascii="Wingdings" w:eastAsia="Wingdings" w:hAnsi="Wingdings" w:cs="Wingdings"/>
                <w:b/>
                <w:bCs/>
                <w:color w:val="auto"/>
                <w:sz w:val="24"/>
                <w:szCs w:val="24"/>
              </w:rPr>
              <w:t>¨</w:t>
            </w:r>
            <w:r w:rsidRPr="00F606B3">
              <w:rPr>
                <w:rFonts w:ascii="Arial" w:hAnsi="Arial" w:cs="Arial"/>
                <w:b/>
                <w:bCs/>
                <w:color w:val="auto"/>
                <w:sz w:val="24"/>
                <w:szCs w:val="24"/>
              </w:rPr>
              <w:t xml:space="preserve"> Safeguarding</w:t>
            </w:r>
          </w:p>
        </w:tc>
      </w:tr>
      <w:tr w:rsidR="00F606B3" w:rsidRPr="00F606B3" w14:paraId="2BF15E75" w14:textId="77777777" w:rsidTr="00666FB2">
        <w:trPr>
          <w:cantSplit/>
        </w:trPr>
        <w:tc>
          <w:tcPr>
            <w:tcW w:w="3330" w:type="dxa"/>
            <w:gridSpan w:val="2"/>
            <w:vMerge/>
            <w:tcBorders>
              <w:left w:val="double" w:sz="4" w:space="0" w:color="auto"/>
              <w:bottom w:val="double" w:sz="4" w:space="0" w:color="auto"/>
            </w:tcBorders>
          </w:tcPr>
          <w:p w14:paraId="18DA2194" w14:textId="77777777" w:rsidR="00F606B3" w:rsidRPr="00F606B3" w:rsidRDefault="00F606B3" w:rsidP="00666FB2">
            <w:pPr>
              <w:spacing w:after="60"/>
              <w:rPr>
                <w:rFonts w:cs="Arial"/>
                <w:b/>
                <w:szCs w:val="24"/>
              </w:rPr>
            </w:pPr>
          </w:p>
        </w:tc>
        <w:tc>
          <w:tcPr>
            <w:tcW w:w="3330" w:type="dxa"/>
            <w:tcBorders>
              <w:bottom w:val="double" w:sz="4" w:space="0" w:color="auto"/>
            </w:tcBorders>
          </w:tcPr>
          <w:p w14:paraId="0346DE9F" w14:textId="77777777" w:rsidR="00F606B3" w:rsidRPr="00F606B3" w:rsidRDefault="00F606B3" w:rsidP="00666FB2">
            <w:pPr>
              <w:spacing w:after="60"/>
              <w:rPr>
                <w:rFonts w:cs="Arial"/>
                <w:b/>
                <w:bCs/>
                <w:szCs w:val="24"/>
              </w:rPr>
            </w:pPr>
            <w:r w:rsidRPr="00F606B3">
              <w:rPr>
                <w:rFonts w:ascii="Wingdings" w:eastAsia="Wingdings" w:hAnsi="Wingdings" w:cs="Wingdings"/>
                <w:b/>
                <w:bCs/>
                <w:szCs w:val="24"/>
              </w:rPr>
              <w:t>¨</w:t>
            </w:r>
            <w:r w:rsidRPr="00F606B3">
              <w:rPr>
                <w:rFonts w:cs="Arial"/>
                <w:b/>
                <w:bCs/>
                <w:szCs w:val="24"/>
              </w:rPr>
              <w:t xml:space="preserve"> Boxing Activator</w:t>
            </w:r>
          </w:p>
          <w:p w14:paraId="50D7218C" w14:textId="77777777" w:rsidR="00F606B3" w:rsidRPr="00F606B3" w:rsidRDefault="00F606B3" w:rsidP="00666FB2">
            <w:pPr>
              <w:spacing w:after="60"/>
              <w:rPr>
                <w:rFonts w:cs="Arial"/>
                <w:b/>
                <w:bCs/>
                <w:szCs w:val="24"/>
              </w:rPr>
            </w:pPr>
            <w:r w:rsidRPr="00F606B3">
              <w:rPr>
                <w:rFonts w:ascii="Wingdings" w:eastAsia="Wingdings" w:hAnsi="Wingdings" w:cs="Wingdings"/>
                <w:b/>
                <w:bCs/>
                <w:szCs w:val="24"/>
              </w:rPr>
              <w:t>¨</w:t>
            </w:r>
            <w:r w:rsidRPr="00F606B3">
              <w:rPr>
                <w:rFonts w:cs="Arial"/>
                <w:b/>
                <w:bCs/>
                <w:szCs w:val="24"/>
              </w:rPr>
              <w:t xml:space="preserve"> Box in Mind  </w:t>
            </w:r>
          </w:p>
          <w:p w14:paraId="682EE302" w14:textId="77777777" w:rsidR="00F606B3" w:rsidRPr="00F606B3" w:rsidRDefault="00F606B3" w:rsidP="00666FB2">
            <w:pPr>
              <w:spacing w:after="60"/>
              <w:rPr>
                <w:rFonts w:cs="Arial"/>
                <w:b/>
                <w:bCs/>
                <w:szCs w:val="24"/>
              </w:rPr>
            </w:pPr>
          </w:p>
        </w:tc>
        <w:tc>
          <w:tcPr>
            <w:tcW w:w="3330" w:type="dxa"/>
            <w:tcBorders>
              <w:bottom w:val="double" w:sz="4" w:space="0" w:color="auto"/>
              <w:right w:val="double" w:sz="4" w:space="0" w:color="auto"/>
            </w:tcBorders>
          </w:tcPr>
          <w:p w14:paraId="69C7AAD3" w14:textId="77777777" w:rsidR="00F606B3" w:rsidRPr="00F606B3" w:rsidRDefault="00F606B3" w:rsidP="00F606B3">
            <w:pPr>
              <w:rPr>
                <w:rFonts w:cs="Arial"/>
                <w:b/>
                <w:bCs/>
                <w:szCs w:val="24"/>
              </w:rPr>
            </w:pPr>
          </w:p>
        </w:tc>
      </w:tr>
    </w:tbl>
    <w:p w14:paraId="65C1875E" w14:textId="77777777" w:rsidR="00F606B3" w:rsidRPr="00F606B3" w:rsidRDefault="00F606B3" w:rsidP="00F606B3">
      <w:pPr>
        <w:rPr>
          <w:rFonts w:cs="Arial"/>
          <w:szCs w:val="24"/>
        </w:rPr>
      </w:pPr>
    </w:p>
    <w:p w14:paraId="4C730B52" w14:textId="77777777" w:rsidR="00F606B3" w:rsidRPr="00F606B3" w:rsidRDefault="00F606B3" w:rsidP="00F606B3">
      <w:pPr>
        <w:rPr>
          <w:rFonts w:cs="Arial"/>
          <w:szCs w:val="24"/>
        </w:rPr>
      </w:pPr>
      <w:r w:rsidRPr="00F606B3">
        <w:rPr>
          <w:rFonts w:cs="Arial"/>
          <w:szCs w:val="24"/>
        </w:rPr>
        <w:br w:type="page"/>
      </w:r>
    </w:p>
    <w:tbl>
      <w:tblPr>
        <w:tblW w:w="100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08"/>
      </w:tblGrid>
      <w:tr w:rsidR="00F606B3" w:rsidRPr="00F606B3" w14:paraId="5B2192AE" w14:textId="77777777" w:rsidTr="00666FB2">
        <w:trPr>
          <w:cantSplit/>
          <w:trHeight w:hRule="exact" w:val="400"/>
        </w:trPr>
        <w:tc>
          <w:tcPr>
            <w:tcW w:w="10008" w:type="dxa"/>
            <w:tcBorders>
              <w:top w:val="double" w:sz="4" w:space="0" w:color="auto"/>
              <w:bottom w:val="single" w:sz="4" w:space="0" w:color="auto"/>
            </w:tcBorders>
            <w:shd w:val="pct15" w:color="000000" w:fill="FFFFFF"/>
            <w:vAlign w:val="center"/>
          </w:tcPr>
          <w:p w14:paraId="74863163" w14:textId="77777777" w:rsidR="00F606B3" w:rsidRPr="00F606B3" w:rsidRDefault="00F606B3" w:rsidP="00666FB2">
            <w:pPr>
              <w:rPr>
                <w:rFonts w:cs="Arial"/>
                <w:szCs w:val="24"/>
              </w:rPr>
            </w:pPr>
            <w:r w:rsidRPr="00F606B3">
              <w:rPr>
                <w:rFonts w:cs="Arial"/>
                <w:b/>
                <w:szCs w:val="24"/>
              </w:rPr>
              <w:lastRenderedPageBreak/>
              <w:t>ACADEMIC QUALIFICATIONS</w:t>
            </w:r>
          </w:p>
        </w:tc>
      </w:tr>
      <w:tr w:rsidR="00F606B3" w:rsidRPr="00F606B3" w14:paraId="7E7180B8" w14:textId="77777777" w:rsidTr="00666FB2">
        <w:trPr>
          <w:cantSplit/>
        </w:trPr>
        <w:tc>
          <w:tcPr>
            <w:tcW w:w="10008" w:type="dxa"/>
            <w:tcBorders>
              <w:top w:val="nil"/>
            </w:tcBorders>
          </w:tcPr>
          <w:p w14:paraId="320516D2" w14:textId="77777777" w:rsidR="00F606B3" w:rsidRPr="00F606B3" w:rsidRDefault="00F606B3" w:rsidP="00666FB2">
            <w:pPr>
              <w:rPr>
                <w:rFonts w:cs="Arial"/>
                <w:szCs w:val="24"/>
              </w:rPr>
            </w:pPr>
            <w:r w:rsidRPr="00F606B3">
              <w:rPr>
                <w:rFonts w:cs="Arial"/>
                <w:szCs w:val="24"/>
              </w:rPr>
              <w:t>Please list all relevant academic qualifications.</w:t>
            </w:r>
          </w:p>
          <w:p w14:paraId="08494890" w14:textId="77777777" w:rsidR="00F606B3" w:rsidRPr="00F606B3" w:rsidRDefault="00F606B3" w:rsidP="00666FB2">
            <w:pPr>
              <w:rPr>
                <w:rFonts w:cs="Arial"/>
                <w:szCs w:val="24"/>
              </w:rPr>
            </w:pPr>
          </w:p>
        </w:tc>
      </w:tr>
      <w:tr w:rsidR="00F606B3" w:rsidRPr="00F606B3" w14:paraId="104CEFC5" w14:textId="77777777" w:rsidTr="00666FB2">
        <w:trPr>
          <w:cantSplit/>
          <w:trHeight w:hRule="exact" w:val="4313"/>
        </w:trPr>
        <w:tc>
          <w:tcPr>
            <w:tcW w:w="10008" w:type="dxa"/>
          </w:tcPr>
          <w:p w14:paraId="63640CD3" w14:textId="77777777" w:rsidR="00F606B3" w:rsidRPr="00F606B3" w:rsidRDefault="00F606B3" w:rsidP="00666FB2">
            <w:pPr>
              <w:rPr>
                <w:rFonts w:cs="Arial"/>
                <w:szCs w:val="24"/>
              </w:rPr>
            </w:pPr>
          </w:p>
        </w:tc>
      </w:tr>
    </w:tbl>
    <w:p w14:paraId="7297085E" w14:textId="77777777" w:rsidR="00F606B3" w:rsidRPr="00F606B3" w:rsidRDefault="00F606B3" w:rsidP="00F606B3">
      <w:pPr>
        <w:rPr>
          <w:rFonts w:cs="Arial"/>
          <w:szCs w:val="24"/>
        </w:rPr>
      </w:pPr>
    </w:p>
    <w:tbl>
      <w:tblPr>
        <w:tblW w:w="100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08"/>
      </w:tblGrid>
      <w:tr w:rsidR="00F606B3" w:rsidRPr="00F606B3" w14:paraId="6A0BDBF1" w14:textId="77777777" w:rsidTr="00666FB2">
        <w:trPr>
          <w:cantSplit/>
          <w:trHeight w:hRule="exact" w:val="400"/>
        </w:trPr>
        <w:tc>
          <w:tcPr>
            <w:tcW w:w="10008" w:type="dxa"/>
            <w:tcBorders>
              <w:top w:val="double" w:sz="4" w:space="0" w:color="auto"/>
              <w:left w:val="double" w:sz="4" w:space="0" w:color="auto"/>
              <w:bottom w:val="nil"/>
              <w:right w:val="double" w:sz="4" w:space="0" w:color="auto"/>
            </w:tcBorders>
            <w:shd w:val="pct15" w:color="000000" w:fill="FFFFFF"/>
            <w:vAlign w:val="center"/>
          </w:tcPr>
          <w:p w14:paraId="2728FA02" w14:textId="77777777" w:rsidR="00F606B3" w:rsidRPr="00F606B3" w:rsidRDefault="00F606B3" w:rsidP="00666FB2">
            <w:pPr>
              <w:rPr>
                <w:rFonts w:cs="Arial"/>
                <w:szCs w:val="24"/>
              </w:rPr>
            </w:pPr>
            <w:r w:rsidRPr="00F606B3">
              <w:rPr>
                <w:rFonts w:cs="Arial"/>
                <w:b/>
                <w:szCs w:val="24"/>
              </w:rPr>
              <w:t>TUTORING EXPERIENCE</w:t>
            </w:r>
          </w:p>
        </w:tc>
      </w:tr>
      <w:tr w:rsidR="00F606B3" w:rsidRPr="00F606B3" w14:paraId="023DB0FB" w14:textId="77777777" w:rsidTr="00666FB2">
        <w:tc>
          <w:tcPr>
            <w:tcW w:w="10008" w:type="dxa"/>
            <w:tcBorders>
              <w:top w:val="single" w:sz="4" w:space="0" w:color="auto"/>
              <w:left w:val="double" w:sz="4" w:space="0" w:color="auto"/>
              <w:bottom w:val="nil"/>
              <w:right w:val="double" w:sz="4" w:space="0" w:color="auto"/>
            </w:tcBorders>
          </w:tcPr>
          <w:p w14:paraId="640195C0" w14:textId="77777777" w:rsidR="00F606B3" w:rsidRPr="00F606B3" w:rsidRDefault="00F606B3" w:rsidP="00666FB2">
            <w:pPr>
              <w:rPr>
                <w:rFonts w:cs="Arial"/>
                <w:szCs w:val="24"/>
              </w:rPr>
            </w:pPr>
            <w:r w:rsidRPr="00F606B3">
              <w:rPr>
                <w:rFonts w:cs="Arial"/>
                <w:szCs w:val="24"/>
              </w:rPr>
              <w:t xml:space="preserve">Please give details of previous tutoring posts you have held, starting with your current or most recent post. </w:t>
            </w:r>
          </w:p>
          <w:p w14:paraId="2BDAC17D" w14:textId="77777777" w:rsidR="00F606B3" w:rsidRPr="00F606B3" w:rsidRDefault="00F606B3" w:rsidP="00666FB2">
            <w:pPr>
              <w:rPr>
                <w:rFonts w:cs="Arial"/>
                <w:b/>
                <w:szCs w:val="24"/>
              </w:rPr>
            </w:pPr>
            <w:r w:rsidRPr="00F606B3">
              <w:rPr>
                <w:rFonts w:cs="Arial"/>
                <w:szCs w:val="24"/>
              </w:rPr>
              <w:t>(</w:t>
            </w:r>
            <w:proofErr w:type="gramStart"/>
            <w:r w:rsidRPr="00F606B3">
              <w:rPr>
                <w:rFonts w:cs="Arial"/>
                <w:szCs w:val="24"/>
              </w:rPr>
              <w:t>experience</w:t>
            </w:r>
            <w:proofErr w:type="gramEnd"/>
            <w:r w:rsidRPr="00F606B3">
              <w:rPr>
                <w:rFonts w:cs="Arial"/>
                <w:szCs w:val="24"/>
              </w:rPr>
              <w:t xml:space="preserve"> of tutoring and/or facilitation preferred)</w:t>
            </w:r>
          </w:p>
        </w:tc>
      </w:tr>
      <w:tr w:rsidR="00F606B3" w:rsidRPr="00F606B3" w14:paraId="0FF1B8FD" w14:textId="77777777" w:rsidTr="00666FB2">
        <w:trPr>
          <w:cantSplit/>
          <w:trHeight w:hRule="exact" w:val="7206"/>
        </w:trPr>
        <w:tc>
          <w:tcPr>
            <w:tcW w:w="10008" w:type="dxa"/>
            <w:tcBorders>
              <w:top w:val="nil"/>
              <w:left w:val="double" w:sz="4" w:space="0" w:color="auto"/>
              <w:bottom w:val="double" w:sz="4" w:space="0" w:color="auto"/>
              <w:right w:val="double" w:sz="4" w:space="0" w:color="auto"/>
            </w:tcBorders>
          </w:tcPr>
          <w:p w14:paraId="13BB3520" w14:textId="77777777" w:rsidR="00F606B3" w:rsidRPr="00F606B3" w:rsidRDefault="00F606B3" w:rsidP="00666FB2">
            <w:pPr>
              <w:rPr>
                <w:rFonts w:cs="Arial"/>
                <w:szCs w:val="24"/>
              </w:rPr>
            </w:pPr>
          </w:p>
        </w:tc>
      </w:tr>
    </w:tbl>
    <w:p w14:paraId="47527A68" w14:textId="77777777" w:rsidR="00F606B3" w:rsidRPr="00F606B3" w:rsidRDefault="00F606B3" w:rsidP="00F606B3">
      <w:pPr>
        <w:rPr>
          <w:rFonts w:cs="Arial"/>
          <w:szCs w:val="24"/>
        </w:rPr>
      </w:pPr>
    </w:p>
    <w:p w14:paraId="422EBFF9" w14:textId="77777777" w:rsidR="00F606B3" w:rsidRPr="00F606B3" w:rsidRDefault="00F606B3" w:rsidP="00F606B3">
      <w:pPr>
        <w:rPr>
          <w:rFonts w:cs="Arial"/>
          <w:szCs w:val="24"/>
        </w:rPr>
      </w:pPr>
    </w:p>
    <w:tbl>
      <w:tblPr>
        <w:tblW w:w="100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08"/>
      </w:tblGrid>
      <w:tr w:rsidR="00F606B3" w:rsidRPr="00F606B3" w14:paraId="6810DC1E" w14:textId="77777777" w:rsidTr="00666FB2">
        <w:trPr>
          <w:cantSplit/>
          <w:trHeight w:hRule="exact" w:val="400"/>
        </w:trPr>
        <w:tc>
          <w:tcPr>
            <w:tcW w:w="10008" w:type="dxa"/>
            <w:tcBorders>
              <w:top w:val="double" w:sz="4" w:space="0" w:color="auto"/>
              <w:left w:val="double" w:sz="4" w:space="0" w:color="auto"/>
              <w:bottom w:val="nil"/>
              <w:right w:val="double" w:sz="4" w:space="0" w:color="auto"/>
            </w:tcBorders>
            <w:shd w:val="pct15" w:color="000000" w:fill="FFFFFF"/>
            <w:vAlign w:val="center"/>
          </w:tcPr>
          <w:p w14:paraId="16878548" w14:textId="77777777" w:rsidR="00F606B3" w:rsidRPr="00F606B3" w:rsidRDefault="00F606B3" w:rsidP="00666FB2">
            <w:pPr>
              <w:rPr>
                <w:rFonts w:cs="Arial"/>
                <w:szCs w:val="24"/>
              </w:rPr>
            </w:pPr>
            <w:r w:rsidRPr="00F606B3">
              <w:rPr>
                <w:rFonts w:cs="Arial"/>
                <w:b/>
                <w:szCs w:val="24"/>
              </w:rPr>
              <w:t>ASSESSING EXPERIENCE</w:t>
            </w:r>
          </w:p>
        </w:tc>
      </w:tr>
      <w:tr w:rsidR="00F606B3" w:rsidRPr="00F606B3" w14:paraId="51F4D863" w14:textId="77777777" w:rsidTr="00666FB2">
        <w:tc>
          <w:tcPr>
            <w:tcW w:w="10008" w:type="dxa"/>
            <w:tcBorders>
              <w:top w:val="single" w:sz="4" w:space="0" w:color="auto"/>
              <w:left w:val="double" w:sz="4" w:space="0" w:color="auto"/>
              <w:bottom w:val="nil"/>
              <w:right w:val="double" w:sz="4" w:space="0" w:color="auto"/>
            </w:tcBorders>
          </w:tcPr>
          <w:p w14:paraId="69D9573E" w14:textId="77777777" w:rsidR="00F606B3" w:rsidRPr="00F606B3" w:rsidRDefault="00F606B3" w:rsidP="00F606B3">
            <w:pPr>
              <w:rPr>
                <w:rFonts w:cs="Arial"/>
                <w:b/>
                <w:szCs w:val="24"/>
              </w:rPr>
            </w:pPr>
            <w:r w:rsidRPr="00F606B3">
              <w:rPr>
                <w:rFonts w:cs="Arial"/>
                <w:szCs w:val="24"/>
              </w:rPr>
              <w:t>Please give details of previous assessing posts you have held</w:t>
            </w:r>
            <w:r>
              <w:rPr>
                <w:rFonts w:cs="Arial"/>
                <w:szCs w:val="24"/>
              </w:rPr>
              <w:t xml:space="preserve"> </w:t>
            </w:r>
            <w:r w:rsidRPr="00F606B3">
              <w:rPr>
                <w:rFonts w:cs="Arial"/>
                <w:szCs w:val="24"/>
              </w:rPr>
              <w:t xml:space="preserve">(experience in, or knowledge of, assessment </w:t>
            </w:r>
            <w:r>
              <w:rPr>
                <w:rFonts w:cs="Arial"/>
                <w:szCs w:val="24"/>
              </w:rPr>
              <w:t>in</w:t>
            </w:r>
            <w:r w:rsidRPr="00F606B3">
              <w:rPr>
                <w:rFonts w:cs="Arial"/>
                <w:szCs w:val="24"/>
              </w:rPr>
              <w:t xml:space="preserve"> practice is an advantage)</w:t>
            </w:r>
          </w:p>
        </w:tc>
      </w:tr>
      <w:tr w:rsidR="00F606B3" w:rsidRPr="00F606B3" w14:paraId="57879D60" w14:textId="77777777" w:rsidTr="00666FB2">
        <w:trPr>
          <w:cantSplit/>
          <w:trHeight w:hRule="exact" w:val="5830"/>
        </w:trPr>
        <w:tc>
          <w:tcPr>
            <w:tcW w:w="10008" w:type="dxa"/>
            <w:tcBorders>
              <w:top w:val="nil"/>
              <w:left w:val="double" w:sz="4" w:space="0" w:color="auto"/>
              <w:bottom w:val="double" w:sz="4" w:space="0" w:color="auto"/>
              <w:right w:val="double" w:sz="4" w:space="0" w:color="auto"/>
            </w:tcBorders>
          </w:tcPr>
          <w:p w14:paraId="391E3943" w14:textId="77777777" w:rsidR="00F606B3" w:rsidRPr="00F606B3" w:rsidRDefault="00F606B3" w:rsidP="00666FB2">
            <w:pPr>
              <w:rPr>
                <w:rFonts w:cs="Arial"/>
                <w:szCs w:val="24"/>
              </w:rPr>
            </w:pPr>
          </w:p>
        </w:tc>
      </w:tr>
    </w:tbl>
    <w:p w14:paraId="08AD4425" w14:textId="77777777" w:rsidR="00F606B3" w:rsidRPr="00F606B3" w:rsidRDefault="00F606B3" w:rsidP="00F606B3">
      <w:pPr>
        <w:rPr>
          <w:rFonts w:cs="Arial"/>
          <w:szCs w:val="24"/>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F606B3" w:rsidRPr="00F606B3" w14:paraId="1D1AB4DB" w14:textId="77777777" w:rsidTr="00666FB2">
        <w:trPr>
          <w:cantSplit/>
          <w:trHeight w:hRule="exact" w:val="400"/>
        </w:trPr>
        <w:tc>
          <w:tcPr>
            <w:tcW w:w="10008" w:type="dxa"/>
            <w:tcBorders>
              <w:bottom w:val="nil"/>
            </w:tcBorders>
            <w:shd w:val="pct15" w:color="000000" w:fill="FFFFFF"/>
            <w:vAlign w:val="center"/>
          </w:tcPr>
          <w:p w14:paraId="7A1BF1DD" w14:textId="77777777" w:rsidR="00F606B3" w:rsidRPr="00F606B3" w:rsidRDefault="00F606B3" w:rsidP="00666FB2">
            <w:pPr>
              <w:rPr>
                <w:rFonts w:cs="Arial"/>
                <w:szCs w:val="24"/>
              </w:rPr>
            </w:pPr>
            <w:r w:rsidRPr="00F606B3">
              <w:rPr>
                <w:rFonts w:cs="Arial"/>
                <w:szCs w:val="24"/>
              </w:rPr>
              <w:br w:type="page"/>
            </w:r>
            <w:r w:rsidRPr="00F606B3">
              <w:rPr>
                <w:rFonts w:cs="Arial"/>
                <w:b/>
                <w:szCs w:val="24"/>
              </w:rPr>
              <w:t>COACHING EXPERIENCE</w:t>
            </w:r>
          </w:p>
        </w:tc>
      </w:tr>
      <w:tr w:rsidR="00F606B3" w:rsidRPr="00F606B3" w14:paraId="1C052F5B" w14:textId="77777777" w:rsidTr="00666FB2">
        <w:tc>
          <w:tcPr>
            <w:tcW w:w="10008" w:type="dxa"/>
            <w:tcBorders>
              <w:top w:val="single" w:sz="4" w:space="0" w:color="auto"/>
              <w:bottom w:val="nil"/>
            </w:tcBorders>
          </w:tcPr>
          <w:p w14:paraId="2498FBEB" w14:textId="77777777" w:rsidR="00F606B3" w:rsidRPr="00F606B3" w:rsidRDefault="00F606B3" w:rsidP="00F606B3">
            <w:pPr>
              <w:rPr>
                <w:rFonts w:cs="Arial"/>
                <w:b/>
                <w:szCs w:val="24"/>
              </w:rPr>
            </w:pPr>
            <w:r w:rsidRPr="00F606B3">
              <w:rPr>
                <w:rFonts w:cs="Arial"/>
                <w:szCs w:val="24"/>
              </w:rPr>
              <w:t>Please give details of coaching experience</w:t>
            </w:r>
            <w:r>
              <w:rPr>
                <w:rFonts w:cs="Arial"/>
                <w:szCs w:val="24"/>
              </w:rPr>
              <w:t xml:space="preserve">. </w:t>
            </w:r>
            <w:r w:rsidRPr="00F606B3">
              <w:rPr>
                <w:rFonts w:cs="Arial"/>
                <w:szCs w:val="24"/>
              </w:rPr>
              <w:t>(Tutors/Assessors should preferably be actively coaching at a level relevant to the award being tutored/assessed)</w:t>
            </w:r>
          </w:p>
        </w:tc>
      </w:tr>
      <w:tr w:rsidR="00F606B3" w:rsidRPr="00F606B3" w14:paraId="40C2C3E0" w14:textId="77777777" w:rsidTr="00F606B3">
        <w:trPr>
          <w:cantSplit/>
          <w:trHeight w:hRule="exact" w:val="5245"/>
        </w:trPr>
        <w:tc>
          <w:tcPr>
            <w:tcW w:w="10008" w:type="dxa"/>
            <w:tcBorders>
              <w:top w:val="nil"/>
            </w:tcBorders>
          </w:tcPr>
          <w:p w14:paraId="0DF66664" w14:textId="77777777" w:rsidR="00F606B3" w:rsidRPr="00F606B3" w:rsidRDefault="00F606B3" w:rsidP="00666FB2">
            <w:pPr>
              <w:spacing w:line="120" w:lineRule="exact"/>
              <w:rPr>
                <w:rFonts w:cs="Arial"/>
                <w:szCs w:val="24"/>
              </w:rPr>
            </w:pPr>
          </w:p>
        </w:tc>
      </w:tr>
    </w:tbl>
    <w:p w14:paraId="0AE12F09" w14:textId="77777777" w:rsidR="00F606B3" w:rsidRPr="00F606B3" w:rsidRDefault="00F606B3" w:rsidP="00F606B3">
      <w:pPr>
        <w:pStyle w:val="Header"/>
        <w:rPr>
          <w:rFonts w:cs="Arial"/>
          <w:szCs w:val="24"/>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F606B3" w:rsidRPr="00F606B3" w14:paraId="6233410C" w14:textId="77777777" w:rsidTr="00666FB2">
        <w:trPr>
          <w:cantSplit/>
          <w:trHeight w:hRule="exact" w:val="400"/>
        </w:trPr>
        <w:tc>
          <w:tcPr>
            <w:tcW w:w="10008" w:type="dxa"/>
            <w:shd w:val="pct15" w:color="000000" w:fill="FFFFFF"/>
            <w:vAlign w:val="center"/>
          </w:tcPr>
          <w:p w14:paraId="7BD62AC2" w14:textId="77777777" w:rsidR="00F606B3" w:rsidRPr="00F606B3" w:rsidRDefault="00F606B3" w:rsidP="00666FB2">
            <w:pPr>
              <w:rPr>
                <w:rFonts w:cs="Arial"/>
                <w:szCs w:val="24"/>
              </w:rPr>
            </w:pPr>
            <w:r w:rsidRPr="00F606B3">
              <w:rPr>
                <w:rFonts w:cs="Arial"/>
                <w:b/>
                <w:szCs w:val="24"/>
              </w:rPr>
              <w:lastRenderedPageBreak/>
              <w:t>SUPPORTING EVIDENCE</w:t>
            </w:r>
          </w:p>
        </w:tc>
      </w:tr>
      <w:tr w:rsidR="00F606B3" w:rsidRPr="00F606B3" w14:paraId="0D6B0003" w14:textId="77777777" w:rsidTr="00666FB2">
        <w:trPr>
          <w:trHeight w:val="11457"/>
        </w:trPr>
        <w:tc>
          <w:tcPr>
            <w:tcW w:w="10008" w:type="dxa"/>
          </w:tcPr>
          <w:p w14:paraId="63534AD7" w14:textId="77777777" w:rsidR="00F606B3" w:rsidRPr="00F606B3" w:rsidRDefault="00F606B3" w:rsidP="00666FB2">
            <w:pPr>
              <w:rPr>
                <w:rFonts w:cs="Arial"/>
                <w:b/>
                <w:szCs w:val="24"/>
              </w:rPr>
            </w:pPr>
            <w:r w:rsidRPr="00F606B3">
              <w:rPr>
                <w:rFonts w:cs="Arial"/>
                <w:szCs w:val="24"/>
              </w:rPr>
              <w:t>Using the job description and person specificatio</w:t>
            </w:r>
            <w:r w:rsidR="00155D04">
              <w:rPr>
                <w:rFonts w:cs="Arial"/>
                <w:szCs w:val="24"/>
              </w:rPr>
              <w:t>n</w:t>
            </w:r>
            <w:r w:rsidRPr="00F606B3">
              <w:rPr>
                <w:rFonts w:cs="Arial"/>
                <w:szCs w:val="24"/>
              </w:rPr>
              <w:t>, please tell us why you think you would be a good tutor/assesso</w:t>
            </w:r>
            <w:r w:rsidR="00155D04">
              <w:rPr>
                <w:rFonts w:cs="Arial"/>
                <w:szCs w:val="24"/>
              </w:rPr>
              <w:t>r</w:t>
            </w:r>
            <w:r w:rsidRPr="00F606B3">
              <w:rPr>
                <w:rFonts w:cs="Arial"/>
                <w:szCs w:val="24"/>
              </w:rPr>
              <w:t>.</w:t>
            </w:r>
            <w:r w:rsidR="00155D04">
              <w:rPr>
                <w:rFonts w:cs="Arial"/>
                <w:szCs w:val="24"/>
              </w:rPr>
              <w:t xml:space="preserve"> </w:t>
            </w:r>
            <w:r w:rsidRPr="00F606B3">
              <w:rPr>
                <w:rFonts w:cs="Arial"/>
                <w:szCs w:val="24"/>
              </w:rPr>
              <w:t>Please attach additional sheets if appropriate.</w:t>
            </w:r>
          </w:p>
        </w:tc>
      </w:tr>
    </w:tbl>
    <w:p w14:paraId="5CEC27C3" w14:textId="77777777" w:rsidR="00F606B3" w:rsidRPr="00F606B3" w:rsidRDefault="00F606B3" w:rsidP="00F606B3">
      <w:pPr>
        <w:rPr>
          <w:rFonts w:cs="Arial"/>
          <w:szCs w:val="24"/>
        </w:rPr>
      </w:pPr>
    </w:p>
    <w:tbl>
      <w:tblPr>
        <w:tblW w:w="100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08"/>
      </w:tblGrid>
      <w:tr w:rsidR="00F606B3" w:rsidRPr="00F606B3" w14:paraId="234D7FF9" w14:textId="77777777" w:rsidTr="00666FB2">
        <w:trPr>
          <w:cantSplit/>
          <w:trHeight w:hRule="exact" w:val="400"/>
        </w:trPr>
        <w:tc>
          <w:tcPr>
            <w:tcW w:w="10008" w:type="dxa"/>
            <w:tcBorders>
              <w:top w:val="double" w:sz="4" w:space="0" w:color="auto"/>
              <w:left w:val="double" w:sz="4" w:space="0" w:color="auto"/>
              <w:bottom w:val="single" w:sz="4" w:space="0" w:color="auto"/>
              <w:right w:val="double" w:sz="4" w:space="0" w:color="auto"/>
            </w:tcBorders>
            <w:shd w:val="pct15" w:color="000000" w:fill="FFFFFF"/>
            <w:vAlign w:val="center"/>
          </w:tcPr>
          <w:p w14:paraId="6ABE5847" w14:textId="77777777" w:rsidR="00F606B3" w:rsidRPr="00F606B3" w:rsidRDefault="00F606B3" w:rsidP="00666FB2">
            <w:pPr>
              <w:rPr>
                <w:rFonts w:cs="Arial"/>
                <w:b/>
                <w:szCs w:val="24"/>
              </w:rPr>
            </w:pPr>
            <w:r w:rsidRPr="00F606B3">
              <w:rPr>
                <w:rFonts w:cs="Arial"/>
                <w:b/>
                <w:szCs w:val="24"/>
              </w:rPr>
              <w:t>DECLARATION</w:t>
            </w:r>
          </w:p>
        </w:tc>
      </w:tr>
      <w:tr w:rsidR="00F606B3" w:rsidRPr="00F606B3" w14:paraId="1F9D0A96" w14:textId="77777777" w:rsidTr="00666FB2">
        <w:trPr>
          <w:trHeight w:val="1131"/>
        </w:trPr>
        <w:tc>
          <w:tcPr>
            <w:tcW w:w="10008" w:type="dxa"/>
            <w:tcBorders>
              <w:left w:val="double" w:sz="4" w:space="0" w:color="auto"/>
              <w:bottom w:val="double" w:sz="4" w:space="0" w:color="auto"/>
              <w:right w:val="double" w:sz="4" w:space="0" w:color="auto"/>
            </w:tcBorders>
          </w:tcPr>
          <w:p w14:paraId="6F3347AD" w14:textId="77777777" w:rsidR="00F606B3" w:rsidRPr="00F606B3" w:rsidRDefault="00F606B3" w:rsidP="00666FB2">
            <w:pPr>
              <w:tabs>
                <w:tab w:val="right" w:leader="dot" w:pos="10080"/>
              </w:tabs>
              <w:spacing w:line="120" w:lineRule="exact"/>
              <w:rPr>
                <w:rFonts w:cs="Arial"/>
                <w:szCs w:val="24"/>
              </w:rPr>
            </w:pPr>
          </w:p>
          <w:p w14:paraId="1D5197FC" w14:textId="77777777" w:rsidR="00F606B3" w:rsidRPr="00F606B3" w:rsidRDefault="00F606B3" w:rsidP="00666FB2">
            <w:pPr>
              <w:rPr>
                <w:rFonts w:cs="Arial"/>
                <w:szCs w:val="24"/>
              </w:rPr>
            </w:pPr>
            <w:r w:rsidRPr="00F606B3">
              <w:rPr>
                <w:rFonts w:cs="Arial"/>
                <w:szCs w:val="24"/>
              </w:rPr>
              <w:t>I confirm that the information I have given on this form is correct and complete and that any false or misleading statements may be sufficient ground for cancelling any agreements made.</w:t>
            </w:r>
          </w:p>
          <w:p w14:paraId="5E4053D2" w14:textId="77777777" w:rsidR="00F606B3" w:rsidRPr="00F606B3" w:rsidRDefault="00F606B3" w:rsidP="00666FB2">
            <w:pPr>
              <w:rPr>
                <w:rFonts w:cs="Arial"/>
                <w:szCs w:val="24"/>
              </w:rPr>
            </w:pPr>
          </w:p>
          <w:p w14:paraId="79F74EF5" w14:textId="062CE2A8" w:rsidR="00F606B3" w:rsidRPr="00F606B3" w:rsidRDefault="00F606B3" w:rsidP="00666FB2">
            <w:pPr>
              <w:tabs>
                <w:tab w:val="right" w:leader="dot" w:pos="5760"/>
                <w:tab w:val="left" w:pos="6120"/>
                <w:tab w:val="right" w:leader="dot" w:pos="10080"/>
              </w:tabs>
              <w:rPr>
                <w:rFonts w:cs="Arial"/>
                <w:szCs w:val="24"/>
              </w:rPr>
            </w:pPr>
            <w:r w:rsidRPr="00F606B3">
              <w:rPr>
                <w:rFonts w:cs="Arial"/>
                <w:szCs w:val="24"/>
              </w:rPr>
              <w:t>Signed</w:t>
            </w:r>
            <w:r w:rsidRPr="00F606B3">
              <w:rPr>
                <w:rFonts w:cs="Arial"/>
                <w:szCs w:val="24"/>
              </w:rPr>
              <w:tab/>
            </w:r>
            <w:r w:rsidRPr="00F606B3">
              <w:rPr>
                <w:rFonts w:cs="Arial"/>
                <w:szCs w:val="24"/>
              </w:rPr>
              <w:tab/>
              <w:t>Date</w:t>
            </w:r>
            <w:r w:rsidRPr="00F606B3">
              <w:rPr>
                <w:rFonts w:cs="Arial"/>
                <w:szCs w:val="24"/>
              </w:rPr>
              <w:tab/>
            </w:r>
          </w:p>
        </w:tc>
      </w:tr>
    </w:tbl>
    <w:p w14:paraId="66ABE073" w14:textId="77777777" w:rsidR="007449A9" w:rsidRPr="0075797D" w:rsidRDefault="007449A9" w:rsidP="005B70B3">
      <w:pPr>
        <w:pStyle w:val="EBText1"/>
        <w:ind w:left="0"/>
        <w:rPr>
          <w:b/>
          <w:bCs/>
          <w:color w:val="FF0000"/>
        </w:rPr>
      </w:pPr>
    </w:p>
    <w:sectPr w:rsidR="007449A9" w:rsidRPr="0075797D" w:rsidSect="00185917">
      <w:headerReference w:type="default" r:id="rId18"/>
      <w:headerReference w:type="first" r:id="rId19"/>
      <w:footerReference w:type="first" r:id="rId20"/>
      <w:pgSz w:w="11905" w:h="16837"/>
      <w:pgMar w:top="1418" w:right="1418" w:bottom="1134" w:left="1418"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FE88" w14:textId="77777777" w:rsidR="00004325" w:rsidRDefault="00004325" w:rsidP="00647823">
      <w:r>
        <w:separator/>
      </w:r>
    </w:p>
  </w:endnote>
  <w:endnote w:type="continuationSeparator" w:id="0">
    <w:p w14:paraId="6EECDE26" w14:textId="77777777" w:rsidR="00004325" w:rsidRDefault="00004325" w:rsidP="0064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035A" w14:textId="77777777" w:rsidR="00185917" w:rsidRPr="00C21364" w:rsidRDefault="00185917" w:rsidP="00185917">
    <w:pPr>
      <w:widowControl w:val="0"/>
      <w:tabs>
        <w:tab w:val="center" w:pos="4513"/>
        <w:tab w:val="right" w:pos="9026"/>
      </w:tabs>
      <w:autoSpaceDE w:val="0"/>
      <w:autoSpaceDN w:val="0"/>
      <w:adjustRightInd w:val="0"/>
      <w:jc w:val="center"/>
      <w:rPr>
        <w:color w:val="548DD4"/>
        <w:sz w:val="16"/>
        <w:szCs w:val="16"/>
        <w:lang w:eastAsia="en-GB"/>
      </w:rPr>
    </w:pPr>
    <w:r w:rsidRPr="00C21364">
      <w:rPr>
        <w:color w:val="548DD4"/>
        <w:sz w:val="16"/>
        <w:szCs w:val="16"/>
        <w:lang w:eastAsia="en-GB"/>
      </w:rPr>
      <w:t>_____________________________________________________________________________________________________</w:t>
    </w:r>
  </w:p>
  <w:p w14:paraId="445D6751" w14:textId="77777777" w:rsidR="00A22CD0" w:rsidRDefault="00A22CD0" w:rsidP="00F10285">
    <w:pPr>
      <w:widowControl w:val="0"/>
      <w:tabs>
        <w:tab w:val="center" w:pos="4513"/>
        <w:tab w:val="right" w:pos="9026"/>
      </w:tabs>
      <w:autoSpaceDE w:val="0"/>
      <w:autoSpaceDN w:val="0"/>
      <w:adjustRightInd w:val="0"/>
      <w:jc w:val="center"/>
      <w:rPr>
        <w:sz w:val="16"/>
        <w:szCs w:val="16"/>
        <w:lang w:eastAsia="en-GB"/>
      </w:rPr>
    </w:pPr>
  </w:p>
  <w:p w14:paraId="4E515D2D" w14:textId="77777777" w:rsidR="00185917" w:rsidRPr="00C21364" w:rsidRDefault="00185917" w:rsidP="00F10285">
    <w:pPr>
      <w:widowControl w:val="0"/>
      <w:tabs>
        <w:tab w:val="center" w:pos="4513"/>
        <w:tab w:val="right" w:pos="9026"/>
      </w:tabs>
      <w:autoSpaceDE w:val="0"/>
      <w:autoSpaceDN w:val="0"/>
      <w:adjustRightInd w:val="0"/>
      <w:jc w:val="center"/>
      <w:rPr>
        <w:sz w:val="16"/>
        <w:szCs w:val="16"/>
        <w:lang w:eastAsia="en-GB"/>
      </w:rPr>
    </w:pPr>
    <w:r>
      <w:rPr>
        <w:sz w:val="16"/>
        <w:szCs w:val="16"/>
        <w:lang w:eastAsia="en-GB"/>
      </w:rPr>
      <w:t>Registered Address: England Boxing</w:t>
    </w:r>
    <w:r w:rsidRPr="00C21364">
      <w:rPr>
        <w:sz w:val="16"/>
        <w:szCs w:val="16"/>
        <w:lang w:eastAsia="en-GB"/>
      </w:rPr>
      <w:t xml:space="preserve"> Ltd, English Institute of Sport, Coleridge Road, Sheffield, S9 5DA.    </w:t>
    </w:r>
    <w:r w:rsidR="00F10285">
      <w:rPr>
        <w:sz w:val="16"/>
        <w:szCs w:val="16"/>
        <w:lang w:eastAsia="en-GB"/>
      </w:rPr>
      <w:br/>
    </w:r>
    <w:r w:rsidRPr="00C21364">
      <w:rPr>
        <w:sz w:val="16"/>
        <w:szCs w:val="16"/>
        <w:lang w:eastAsia="en-GB"/>
      </w:rPr>
      <w:t>Company No 02817909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0F65" w14:textId="77777777" w:rsidR="00004325" w:rsidRDefault="00004325" w:rsidP="00647823">
      <w:r>
        <w:separator/>
      </w:r>
    </w:p>
  </w:footnote>
  <w:footnote w:type="continuationSeparator" w:id="0">
    <w:p w14:paraId="1ECBCB75" w14:textId="77777777" w:rsidR="00004325" w:rsidRDefault="00004325" w:rsidP="00647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3F56" w14:textId="77777777" w:rsidR="00647823" w:rsidRPr="00647823" w:rsidRDefault="00185917" w:rsidP="00185917">
    <w:pPr>
      <w:pStyle w:val="Header"/>
      <w:jc w:val="right"/>
    </w:pPr>
    <w:r>
      <w:t xml:space="preserve">Page </w:t>
    </w:r>
    <w:sdt>
      <w:sdtPr>
        <w:id w:val="9782660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40EB" w14:textId="4734E142" w:rsidR="00185917" w:rsidRDefault="00185917" w:rsidP="001859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3A2F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E5989"/>
    <w:multiLevelType w:val="hybridMultilevel"/>
    <w:tmpl w:val="4D72A296"/>
    <w:name w:val="Para32222222222"/>
    <w:lvl w:ilvl="0" w:tplc="13E24A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F764B"/>
    <w:multiLevelType w:val="multilevel"/>
    <w:tmpl w:val="DDB05FD0"/>
    <w:name w:val="Para"/>
    <w:lvl w:ilvl="0">
      <w:start w:val="1"/>
      <w:numFmt w:val="decimal"/>
      <w:lvlText w:val="%1"/>
      <w:lvlJc w:val="left"/>
      <w:pPr>
        <w:ind w:left="567" w:hanging="567"/>
      </w:pPr>
      <w:rPr>
        <w:rFonts w:hint="default"/>
      </w:rPr>
    </w:lvl>
    <w:lvl w:ilvl="1">
      <w:start w:val="1"/>
      <w:numFmt w:val="decimal"/>
      <w:lvlText w:val="%2.%1"/>
      <w:lvlJc w:val="left"/>
      <w:pPr>
        <w:ind w:left="567" w:hanging="567"/>
      </w:pPr>
      <w:rPr>
        <w:rFonts w:hint="default"/>
      </w:rPr>
    </w:lvl>
    <w:lvl w:ilvl="2">
      <w:start w:val="1"/>
      <w:numFmt w:val="decimal"/>
      <w:lvlText w:val="%1.%2.%3"/>
      <w:lvlJc w:val="left"/>
      <w:pPr>
        <w:ind w:left="1418" w:hanging="851"/>
      </w:pPr>
      <w:rPr>
        <w:rFonts w:hint="default"/>
        <w:kern w:val="0"/>
      </w:rPr>
    </w:lvl>
    <w:lvl w:ilvl="3">
      <w:start w:val="1"/>
      <w:numFmt w:val="decimal"/>
      <w:lvlRestart w:val="0"/>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0225D6"/>
    <w:multiLevelType w:val="hybridMultilevel"/>
    <w:tmpl w:val="9D3A337C"/>
    <w:name w:val="Para322222222"/>
    <w:lvl w:ilvl="0" w:tplc="13E24A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31688"/>
    <w:multiLevelType w:val="multilevel"/>
    <w:tmpl w:val="E006FC48"/>
    <w:name w:val="Para322222222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10C03EE5"/>
    <w:multiLevelType w:val="hybridMultilevel"/>
    <w:tmpl w:val="0AB87382"/>
    <w:name w:val="Para32222"/>
    <w:lvl w:ilvl="0" w:tplc="13E24A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D0F1D"/>
    <w:multiLevelType w:val="multilevel"/>
    <w:tmpl w:val="732E2930"/>
    <w:name w:val="Para3"/>
    <w:lvl w:ilvl="0">
      <w:start w:val="1"/>
      <w:numFmt w:val="decimal"/>
      <w:pStyle w:val="EBList1"/>
      <w:lvlText w:val="%1"/>
      <w:lvlJc w:val="left"/>
      <w:pPr>
        <w:ind w:left="567" w:hanging="567"/>
      </w:pPr>
      <w:rPr>
        <w:rFonts w:ascii="Arial" w:hAnsi="Arial" w:hint="default"/>
        <w:b/>
        <w:i w:val="0"/>
        <w:strike w:val="0"/>
        <w:dstrike w:val="0"/>
        <w:sz w:val="24"/>
      </w:rPr>
    </w:lvl>
    <w:lvl w:ilvl="1">
      <w:start w:val="1"/>
      <w:numFmt w:val="decimal"/>
      <w:pStyle w:val="EBList2"/>
      <w:lvlText w:val="%1.%2"/>
      <w:lvlJc w:val="left"/>
      <w:pPr>
        <w:ind w:left="567" w:hanging="567"/>
      </w:pPr>
      <w:rPr>
        <w:rFonts w:ascii="Arial" w:hAnsi="Arial" w:hint="default"/>
        <w:sz w:val="24"/>
      </w:rPr>
    </w:lvl>
    <w:lvl w:ilvl="2">
      <w:start w:val="1"/>
      <w:numFmt w:val="decimal"/>
      <w:pStyle w:val="EBList3"/>
      <w:lvlText w:val="%1.%2.%3"/>
      <w:lvlJc w:val="left"/>
      <w:pPr>
        <w:ind w:left="1418" w:hanging="851"/>
      </w:pPr>
      <w:rPr>
        <w:rFonts w:ascii="Arial" w:hAnsi="Arial" w:hint="default"/>
        <w:sz w:val="24"/>
      </w:rPr>
    </w:lvl>
    <w:lvl w:ilvl="3">
      <w:start w:val="1"/>
      <w:numFmt w:val="decimal"/>
      <w:lvlRestart w:val="0"/>
      <w:pStyle w:val="EBNumberPara"/>
      <w:isLgl/>
      <w:lvlText w:val="%4"/>
      <w:lvlJc w:val="left"/>
      <w:pPr>
        <w:ind w:left="567" w:hanging="567"/>
      </w:pPr>
      <w:rPr>
        <w:rFonts w:hint="default"/>
      </w:rPr>
    </w:lvl>
    <w:lvl w:ilvl="4">
      <w:start w:val="1"/>
      <w:numFmt w:val="lowerLetter"/>
      <w:lvlRestart w:val="3"/>
      <w:pStyle w:val="EBLista"/>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234F09"/>
    <w:multiLevelType w:val="hybridMultilevel"/>
    <w:tmpl w:val="86F4DFC0"/>
    <w:name w:val="Para3222"/>
    <w:lvl w:ilvl="0" w:tplc="13E24ADA">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5F6015B"/>
    <w:multiLevelType w:val="hybridMultilevel"/>
    <w:tmpl w:val="5F30440E"/>
    <w:name w:val="Para3222222"/>
    <w:lvl w:ilvl="0" w:tplc="13E24A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8451E"/>
    <w:multiLevelType w:val="multilevel"/>
    <w:tmpl w:val="F3AA6AF2"/>
    <w:lvl w:ilvl="0">
      <w:start w:val="1"/>
      <w:numFmt w:val="bullet"/>
      <w:lvlText w:val=""/>
      <w:lvlJc w:val="left"/>
      <w:pPr>
        <w:ind w:left="720" w:hanging="360"/>
      </w:pPr>
      <w:rPr>
        <w:rFonts w:ascii="Symbol" w:hAnsi="Symbol" w:hint="default"/>
      </w:rPr>
    </w:lvl>
    <w:lvl w:ilvl="1">
      <w:start w:val="1"/>
      <w:numFmt w:val="bullet"/>
      <w:lvlText w:val=""/>
      <w:lvlJc w:val="left"/>
      <w:pPr>
        <w:tabs>
          <w:tab w:val="num" w:pos="927"/>
        </w:tabs>
        <w:ind w:left="927" w:hanging="360"/>
      </w:pPr>
      <w:rPr>
        <w:rFonts w:ascii="Symbol" w:hAnsi="Symbol"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35663B9E"/>
    <w:multiLevelType w:val="multilevel"/>
    <w:tmpl w:val="9446AB96"/>
    <w:name w:val="Para32222222222"/>
    <w:lvl w:ilvl="0">
      <w:start w:val="1"/>
      <w:numFmt w:val="decimal"/>
      <w:lvlText w:val="%1."/>
      <w:lvlJc w:val="left"/>
      <w:pPr>
        <w:ind w:left="720" w:hanging="360"/>
      </w:pPr>
      <w:rPr>
        <w:rFonts w:hint="default"/>
      </w:rPr>
    </w:lvl>
    <w:lvl w:ilvl="1">
      <w:start w:val="1"/>
      <w:numFmt w:val="bullet"/>
      <w:lvlText w:val=""/>
      <w:lvlJc w:val="left"/>
      <w:pPr>
        <w:tabs>
          <w:tab w:val="num" w:pos="927"/>
        </w:tabs>
        <w:ind w:left="927" w:hanging="360"/>
      </w:pPr>
      <w:rPr>
        <w:rFonts w:ascii="Symbol" w:hAnsi="Symbol"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40024328"/>
    <w:multiLevelType w:val="hybridMultilevel"/>
    <w:tmpl w:val="37E24B7E"/>
    <w:name w:val="Para322"/>
    <w:lvl w:ilvl="0" w:tplc="13E24A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D6174"/>
    <w:multiLevelType w:val="hybridMultilevel"/>
    <w:tmpl w:val="EA823106"/>
    <w:name w:val="Para3222222222"/>
    <w:lvl w:ilvl="0" w:tplc="13E24A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05C64"/>
    <w:multiLevelType w:val="hybridMultilevel"/>
    <w:tmpl w:val="54AA8AF0"/>
    <w:name w:val="Para322222"/>
    <w:lvl w:ilvl="0" w:tplc="13E24A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06316"/>
    <w:multiLevelType w:val="multilevel"/>
    <w:tmpl w:val="0809001D"/>
    <w:name w:val="Par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05A7474"/>
    <w:multiLevelType w:val="multilevel"/>
    <w:tmpl w:val="F3AA6AF2"/>
    <w:name w:val="Para322222222222"/>
    <w:lvl w:ilvl="0">
      <w:start w:val="1"/>
      <w:numFmt w:val="bullet"/>
      <w:lvlText w:val=""/>
      <w:lvlJc w:val="left"/>
      <w:pPr>
        <w:ind w:left="720" w:hanging="360"/>
      </w:pPr>
      <w:rPr>
        <w:rFonts w:ascii="Symbol" w:hAnsi="Symbol" w:hint="default"/>
      </w:rPr>
    </w:lvl>
    <w:lvl w:ilvl="1">
      <w:start w:val="1"/>
      <w:numFmt w:val="bullet"/>
      <w:lvlText w:val=""/>
      <w:lvlJc w:val="left"/>
      <w:pPr>
        <w:tabs>
          <w:tab w:val="num" w:pos="927"/>
        </w:tabs>
        <w:ind w:left="927" w:hanging="360"/>
      </w:pPr>
      <w:rPr>
        <w:rFonts w:ascii="Symbol" w:hAnsi="Symbol"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721A15B5"/>
    <w:multiLevelType w:val="hybridMultilevel"/>
    <w:tmpl w:val="DA32595A"/>
    <w:name w:val="Para32222222"/>
    <w:lvl w:ilvl="0" w:tplc="13E24A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65E4C"/>
    <w:multiLevelType w:val="hybridMultilevel"/>
    <w:tmpl w:val="BCC8D6DE"/>
    <w:lvl w:ilvl="0" w:tplc="08090001">
      <w:start w:val="1"/>
      <w:numFmt w:val="bullet"/>
      <w:lvlText w:val=""/>
      <w:lvlJc w:val="left"/>
      <w:pPr>
        <w:ind w:left="1634" w:hanging="360"/>
      </w:pPr>
      <w:rPr>
        <w:rFonts w:ascii="Symbol" w:hAnsi="Symbol" w:hint="default"/>
      </w:rPr>
    </w:lvl>
    <w:lvl w:ilvl="1" w:tplc="FFFFFFFF" w:tentative="1">
      <w:start w:val="1"/>
      <w:numFmt w:val="bullet"/>
      <w:lvlText w:val="o"/>
      <w:lvlJc w:val="left"/>
      <w:pPr>
        <w:ind w:left="2077" w:hanging="360"/>
      </w:pPr>
      <w:rPr>
        <w:rFonts w:ascii="Courier New" w:hAnsi="Courier New" w:cs="Courier New" w:hint="default"/>
      </w:rPr>
    </w:lvl>
    <w:lvl w:ilvl="2" w:tplc="FFFFFFFF" w:tentative="1">
      <w:start w:val="1"/>
      <w:numFmt w:val="bullet"/>
      <w:lvlText w:val=""/>
      <w:lvlJc w:val="left"/>
      <w:pPr>
        <w:ind w:left="2797" w:hanging="360"/>
      </w:pPr>
      <w:rPr>
        <w:rFonts w:ascii="Wingdings" w:hAnsi="Wingdings" w:hint="default"/>
      </w:rPr>
    </w:lvl>
    <w:lvl w:ilvl="3" w:tplc="FFFFFFFF" w:tentative="1">
      <w:start w:val="1"/>
      <w:numFmt w:val="bullet"/>
      <w:lvlText w:val=""/>
      <w:lvlJc w:val="left"/>
      <w:pPr>
        <w:ind w:left="3517" w:hanging="360"/>
      </w:pPr>
      <w:rPr>
        <w:rFonts w:ascii="Symbol" w:hAnsi="Symbol" w:hint="default"/>
      </w:rPr>
    </w:lvl>
    <w:lvl w:ilvl="4" w:tplc="FFFFFFFF" w:tentative="1">
      <w:start w:val="1"/>
      <w:numFmt w:val="bullet"/>
      <w:lvlText w:val="o"/>
      <w:lvlJc w:val="left"/>
      <w:pPr>
        <w:ind w:left="4237" w:hanging="360"/>
      </w:pPr>
      <w:rPr>
        <w:rFonts w:ascii="Courier New" w:hAnsi="Courier New" w:cs="Courier New" w:hint="default"/>
      </w:rPr>
    </w:lvl>
    <w:lvl w:ilvl="5" w:tplc="FFFFFFFF" w:tentative="1">
      <w:start w:val="1"/>
      <w:numFmt w:val="bullet"/>
      <w:lvlText w:val=""/>
      <w:lvlJc w:val="left"/>
      <w:pPr>
        <w:ind w:left="4957" w:hanging="360"/>
      </w:pPr>
      <w:rPr>
        <w:rFonts w:ascii="Wingdings" w:hAnsi="Wingdings" w:hint="default"/>
      </w:rPr>
    </w:lvl>
    <w:lvl w:ilvl="6" w:tplc="FFFFFFFF" w:tentative="1">
      <w:start w:val="1"/>
      <w:numFmt w:val="bullet"/>
      <w:lvlText w:val=""/>
      <w:lvlJc w:val="left"/>
      <w:pPr>
        <w:ind w:left="5677" w:hanging="360"/>
      </w:pPr>
      <w:rPr>
        <w:rFonts w:ascii="Symbol" w:hAnsi="Symbol" w:hint="default"/>
      </w:rPr>
    </w:lvl>
    <w:lvl w:ilvl="7" w:tplc="FFFFFFFF" w:tentative="1">
      <w:start w:val="1"/>
      <w:numFmt w:val="bullet"/>
      <w:lvlText w:val="o"/>
      <w:lvlJc w:val="left"/>
      <w:pPr>
        <w:ind w:left="6397" w:hanging="360"/>
      </w:pPr>
      <w:rPr>
        <w:rFonts w:ascii="Courier New" w:hAnsi="Courier New" w:cs="Courier New" w:hint="default"/>
      </w:rPr>
    </w:lvl>
    <w:lvl w:ilvl="8" w:tplc="FFFFFFFF" w:tentative="1">
      <w:start w:val="1"/>
      <w:numFmt w:val="bullet"/>
      <w:lvlText w:val=""/>
      <w:lvlJc w:val="left"/>
      <w:pPr>
        <w:ind w:left="7117" w:hanging="360"/>
      </w:pPr>
      <w:rPr>
        <w:rFonts w:ascii="Wingdings" w:hAnsi="Wingdings" w:hint="default"/>
      </w:rPr>
    </w:lvl>
  </w:abstractNum>
  <w:abstractNum w:abstractNumId="18" w15:restartNumberingAfterBreak="0">
    <w:nsid w:val="7D1B40CB"/>
    <w:multiLevelType w:val="multilevel"/>
    <w:tmpl w:val="732E2930"/>
    <w:styleLink w:val="CurrentList1"/>
    <w:lvl w:ilvl="0">
      <w:start w:val="1"/>
      <w:numFmt w:val="decimal"/>
      <w:lvlText w:val="%1"/>
      <w:lvlJc w:val="left"/>
      <w:pPr>
        <w:ind w:left="567" w:hanging="567"/>
      </w:pPr>
      <w:rPr>
        <w:rFonts w:ascii="Arial" w:hAnsi="Arial" w:hint="default"/>
        <w:b/>
        <w:i w:val="0"/>
        <w:strike w:val="0"/>
        <w:dstrike w:val="0"/>
        <w:sz w:val="24"/>
      </w:rPr>
    </w:lvl>
    <w:lvl w:ilvl="1">
      <w:start w:val="1"/>
      <w:numFmt w:val="decimal"/>
      <w:lvlText w:val="%1.%2"/>
      <w:lvlJc w:val="left"/>
      <w:pPr>
        <w:ind w:left="567" w:hanging="567"/>
      </w:pPr>
      <w:rPr>
        <w:rFonts w:ascii="Arial" w:hAnsi="Arial" w:hint="default"/>
        <w:sz w:val="24"/>
      </w:rPr>
    </w:lvl>
    <w:lvl w:ilvl="2">
      <w:start w:val="1"/>
      <w:numFmt w:val="decimal"/>
      <w:lvlText w:val="%1.%2.%3"/>
      <w:lvlJc w:val="left"/>
      <w:pPr>
        <w:ind w:left="1418" w:hanging="851"/>
      </w:pPr>
      <w:rPr>
        <w:rFonts w:ascii="Arial" w:hAnsi="Arial" w:hint="default"/>
        <w:sz w:val="24"/>
      </w:rPr>
    </w:lvl>
    <w:lvl w:ilvl="3">
      <w:start w:val="1"/>
      <w:numFmt w:val="decimal"/>
      <w:lvlRestart w:val="0"/>
      <w:isLgl/>
      <w:lvlText w:val="%4"/>
      <w:lvlJc w:val="left"/>
      <w:pPr>
        <w:ind w:left="567" w:hanging="567"/>
      </w:pPr>
      <w:rPr>
        <w:rFonts w:hint="default"/>
      </w:rPr>
    </w:lvl>
    <w:lvl w:ilvl="4">
      <w:start w:val="1"/>
      <w:numFmt w:val="lowerLetter"/>
      <w:lvlRestart w:val="3"/>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D725A50"/>
    <w:multiLevelType w:val="hybridMultilevel"/>
    <w:tmpl w:val="F592A240"/>
    <w:name w:val="Para32"/>
    <w:lvl w:ilvl="0" w:tplc="13E24A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4084523">
    <w:abstractNumId w:val="6"/>
  </w:num>
  <w:num w:numId="2" w16cid:durableId="1508978601">
    <w:abstractNumId w:val="0"/>
  </w:num>
  <w:num w:numId="3" w16cid:durableId="2089686877">
    <w:abstractNumId w:val="4"/>
  </w:num>
  <w:num w:numId="4" w16cid:durableId="4602217">
    <w:abstractNumId w:val="18"/>
  </w:num>
  <w:num w:numId="5" w16cid:durableId="1580822861">
    <w:abstractNumId w:val="17"/>
  </w:num>
  <w:num w:numId="6" w16cid:durableId="1828790246">
    <w:abstractNumId w:val="19"/>
  </w:num>
  <w:num w:numId="7" w16cid:durableId="2051958542">
    <w:abstractNumId w:val="11"/>
  </w:num>
  <w:num w:numId="8" w16cid:durableId="134303382">
    <w:abstractNumId w:val="5"/>
  </w:num>
  <w:num w:numId="9" w16cid:durableId="2142307443">
    <w:abstractNumId w:val="13"/>
  </w:num>
  <w:num w:numId="10" w16cid:durableId="376971676">
    <w:abstractNumId w:val="8"/>
  </w:num>
  <w:num w:numId="11" w16cid:durableId="1379666082">
    <w:abstractNumId w:val="16"/>
  </w:num>
  <w:num w:numId="12" w16cid:durableId="2103183670">
    <w:abstractNumId w:val="3"/>
  </w:num>
  <w:num w:numId="13" w16cid:durableId="2035305338">
    <w:abstractNumId w:val="12"/>
  </w:num>
  <w:num w:numId="14" w16cid:durableId="1742559968">
    <w:abstractNumId w:val="1"/>
  </w:num>
  <w:num w:numId="15" w16cid:durableId="1132017937">
    <w:abstractNumId w:val="9"/>
  </w:num>
  <w:num w:numId="16" w16cid:durableId="210252949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2A"/>
    <w:rsid w:val="00004325"/>
    <w:rsid w:val="000064AA"/>
    <w:rsid w:val="00011F1B"/>
    <w:rsid w:val="000166E3"/>
    <w:rsid w:val="000344F7"/>
    <w:rsid w:val="000401E7"/>
    <w:rsid w:val="00073593"/>
    <w:rsid w:val="0007796F"/>
    <w:rsid w:val="000B42A4"/>
    <w:rsid w:val="000C7254"/>
    <w:rsid w:val="000C74F5"/>
    <w:rsid w:val="00102C79"/>
    <w:rsid w:val="0010714B"/>
    <w:rsid w:val="00155D04"/>
    <w:rsid w:val="0015614B"/>
    <w:rsid w:val="001579C1"/>
    <w:rsid w:val="00185300"/>
    <w:rsid w:val="00185917"/>
    <w:rsid w:val="001A55AB"/>
    <w:rsid w:val="001D457D"/>
    <w:rsid w:val="001F6F65"/>
    <w:rsid w:val="002019B0"/>
    <w:rsid w:val="00215326"/>
    <w:rsid w:val="00222B2D"/>
    <w:rsid w:val="00240F91"/>
    <w:rsid w:val="002D0025"/>
    <w:rsid w:val="00325456"/>
    <w:rsid w:val="00332E7E"/>
    <w:rsid w:val="00365258"/>
    <w:rsid w:val="0037705D"/>
    <w:rsid w:val="003A79D9"/>
    <w:rsid w:val="003B73F8"/>
    <w:rsid w:val="003D21B0"/>
    <w:rsid w:val="003D70E2"/>
    <w:rsid w:val="00420F2F"/>
    <w:rsid w:val="00441985"/>
    <w:rsid w:val="00460CC2"/>
    <w:rsid w:val="00466F99"/>
    <w:rsid w:val="004747A9"/>
    <w:rsid w:val="00477887"/>
    <w:rsid w:val="004B19D4"/>
    <w:rsid w:val="004D06E8"/>
    <w:rsid w:val="004D73DD"/>
    <w:rsid w:val="00502659"/>
    <w:rsid w:val="005218DD"/>
    <w:rsid w:val="00541075"/>
    <w:rsid w:val="00555EEB"/>
    <w:rsid w:val="00592EBC"/>
    <w:rsid w:val="005B70B3"/>
    <w:rsid w:val="005D5185"/>
    <w:rsid w:val="005F1A88"/>
    <w:rsid w:val="005F76F8"/>
    <w:rsid w:val="006336F9"/>
    <w:rsid w:val="00647823"/>
    <w:rsid w:val="0065536A"/>
    <w:rsid w:val="006B5C35"/>
    <w:rsid w:val="006D59D8"/>
    <w:rsid w:val="006E3601"/>
    <w:rsid w:val="0070332D"/>
    <w:rsid w:val="00706876"/>
    <w:rsid w:val="007449A9"/>
    <w:rsid w:val="00750180"/>
    <w:rsid w:val="0075358A"/>
    <w:rsid w:val="0075797D"/>
    <w:rsid w:val="00766C25"/>
    <w:rsid w:val="007A3EE7"/>
    <w:rsid w:val="007F358E"/>
    <w:rsid w:val="0081785F"/>
    <w:rsid w:val="00840B01"/>
    <w:rsid w:val="00850192"/>
    <w:rsid w:val="0087572F"/>
    <w:rsid w:val="008B0802"/>
    <w:rsid w:val="008C08B8"/>
    <w:rsid w:val="009030B8"/>
    <w:rsid w:val="0090457E"/>
    <w:rsid w:val="009045E5"/>
    <w:rsid w:val="00936B1D"/>
    <w:rsid w:val="00940F41"/>
    <w:rsid w:val="00974F79"/>
    <w:rsid w:val="009848F2"/>
    <w:rsid w:val="009D6554"/>
    <w:rsid w:val="009D7583"/>
    <w:rsid w:val="009F3E38"/>
    <w:rsid w:val="00A10E45"/>
    <w:rsid w:val="00A22CD0"/>
    <w:rsid w:val="00A34ED0"/>
    <w:rsid w:val="00A53478"/>
    <w:rsid w:val="00A96E0B"/>
    <w:rsid w:val="00AF5050"/>
    <w:rsid w:val="00B27ED3"/>
    <w:rsid w:val="00B33569"/>
    <w:rsid w:val="00B5742F"/>
    <w:rsid w:val="00B601CA"/>
    <w:rsid w:val="00B60D38"/>
    <w:rsid w:val="00B67511"/>
    <w:rsid w:val="00B847E9"/>
    <w:rsid w:val="00B87123"/>
    <w:rsid w:val="00BB2F96"/>
    <w:rsid w:val="00BC00D8"/>
    <w:rsid w:val="00BC0DF1"/>
    <w:rsid w:val="00BC7235"/>
    <w:rsid w:val="00BF09C1"/>
    <w:rsid w:val="00C002F4"/>
    <w:rsid w:val="00C34213"/>
    <w:rsid w:val="00C35B6A"/>
    <w:rsid w:val="00C642B3"/>
    <w:rsid w:val="00D2768E"/>
    <w:rsid w:val="00D45E68"/>
    <w:rsid w:val="00D47D17"/>
    <w:rsid w:val="00D5352C"/>
    <w:rsid w:val="00D81967"/>
    <w:rsid w:val="00DB6E9E"/>
    <w:rsid w:val="00DC7637"/>
    <w:rsid w:val="00DE758F"/>
    <w:rsid w:val="00DF3558"/>
    <w:rsid w:val="00DF54E5"/>
    <w:rsid w:val="00E1175B"/>
    <w:rsid w:val="00E5192D"/>
    <w:rsid w:val="00E52899"/>
    <w:rsid w:val="00E75965"/>
    <w:rsid w:val="00EA058C"/>
    <w:rsid w:val="00EA3F76"/>
    <w:rsid w:val="00EB3298"/>
    <w:rsid w:val="00EB7293"/>
    <w:rsid w:val="00EC076B"/>
    <w:rsid w:val="00ED660C"/>
    <w:rsid w:val="00F10285"/>
    <w:rsid w:val="00F5722F"/>
    <w:rsid w:val="00F606B3"/>
    <w:rsid w:val="00F7058B"/>
    <w:rsid w:val="00F75A6C"/>
    <w:rsid w:val="00F9172A"/>
    <w:rsid w:val="00F94C4D"/>
    <w:rsid w:val="00FB4DEC"/>
    <w:rsid w:val="00FC1054"/>
    <w:rsid w:val="00FC1C30"/>
    <w:rsid w:val="03BE37F3"/>
    <w:rsid w:val="0796C2E6"/>
    <w:rsid w:val="09DFCBB4"/>
    <w:rsid w:val="0D7A9868"/>
    <w:rsid w:val="1040F98F"/>
    <w:rsid w:val="125EFD19"/>
    <w:rsid w:val="14F9CC20"/>
    <w:rsid w:val="24EC4D46"/>
    <w:rsid w:val="2B52E3AA"/>
    <w:rsid w:val="397E5789"/>
    <w:rsid w:val="3EB07F70"/>
    <w:rsid w:val="4413A0D5"/>
    <w:rsid w:val="47F97C20"/>
    <w:rsid w:val="4A9ADADE"/>
    <w:rsid w:val="5004C96F"/>
    <w:rsid w:val="53D6EBF0"/>
    <w:rsid w:val="5572BC51"/>
    <w:rsid w:val="5938012D"/>
    <w:rsid w:val="5A82CC8E"/>
    <w:rsid w:val="5E3A166B"/>
    <w:rsid w:val="616337E6"/>
    <w:rsid w:val="6508E299"/>
    <w:rsid w:val="6E549378"/>
    <w:rsid w:val="785F5DF9"/>
    <w:rsid w:val="7D1A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E5DA6"/>
  <w15:chartTrackingRefBased/>
  <w15:docId w15:val="{D0259124-D267-4FAA-8AAE-F2B39B95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30"/>
    <w:pPr>
      <w:jc w:val="both"/>
    </w:pPr>
    <w:rPr>
      <w:rFonts w:eastAsiaTheme="minorHAnsi"/>
      <w:szCs w:val="22"/>
    </w:rPr>
  </w:style>
  <w:style w:type="paragraph" w:styleId="Heading1">
    <w:name w:val="heading 1"/>
    <w:basedOn w:val="Normal"/>
    <w:next w:val="Normal"/>
    <w:link w:val="Heading1Char"/>
    <w:uiPriority w:val="9"/>
    <w:qFormat/>
    <w:rsid w:val="000C74F5"/>
    <w:pPr>
      <w:keepNext/>
      <w:keepLines/>
      <w:spacing w:after="240"/>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A22CD0"/>
    <w:pPr>
      <w:contextualSpacing/>
      <w:outlineLvl w:val="1"/>
    </w:pPr>
    <w:rPr>
      <w:b w:val="0"/>
      <w:szCs w:val="26"/>
      <w:u w:val="single"/>
    </w:rPr>
  </w:style>
  <w:style w:type="paragraph" w:styleId="Heading3">
    <w:name w:val="heading 3"/>
    <w:basedOn w:val="Normal"/>
    <w:next w:val="Normal"/>
    <w:link w:val="Heading3Char"/>
    <w:uiPriority w:val="9"/>
    <w:unhideWhenUsed/>
    <w:rsid w:val="00185917"/>
    <w:pPr>
      <w:keepNext/>
      <w:keepLines/>
      <w:outlineLvl w:val="2"/>
    </w:pPr>
    <w:rPr>
      <w:rFonts w:eastAsiaTheme="majorEastAsia" w:cstheme="majorBidi"/>
      <w:sz w:val="28"/>
    </w:rPr>
  </w:style>
  <w:style w:type="paragraph" w:styleId="Heading4">
    <w:name w:val="heading 4"/>
    <w:basedOn w:val="Normal"/>
    <w:next w:val="Normal"/>
    <w:link w:val="Heading4Char"/>
    <w:uiPriority w:val="9"/>
    <w:unhideWhenUsed/>
    <w:rsid w:val="0044198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F606B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606B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F1A88"/>
    <w:pPr>
      <w:numPr>
        <w:ilvl w:val="1"/>
      </w:numPr>
      <w:jc w:val="center"/>
    </w:pPr>
    <w:rPr>
      <w:rFonts w:eastAsiaTheme="minorEastAsia"/>
      <w:b/>
      <w:color w:val="000000" w:themeColor="text1"/>
      <w:sz w:val="28"/>
    </w:rPr>
  </w:style>
  <w:style w:type="character" w:customStyle="1" w:styleId="SubtitleChar">
    <w:name w:val="Subtitle Char"/>
    <w:basedOn w:val="DefaultParagraphFont"/>
    <w:link w:val="Subtitle"/>
    <w:uiPriority w:val="11"/>
    <w:rsid w:val="005F1A88"/>
    <w:rPr>
      <w:rFonts w:ascii="Arial" w:eastAsiaTheme="minorEastAsia" w:hAnsi="Arial"/>
      <w:b/>
      <w:color w:val="000000" w:themeColor="text1"/>
      <w:sz w:val="28"/>
    </w:rPr>
  </w:style>
  <w:style w:type="paragraph" w:styleId="Title">
    <w:name w:val="Title"/>
    <w:basedOn w:val="Normal"/>
    <w:next w:val="Normal"/>
    <w:link w:val="TitleChar"/>
    <w:uiPriority w:val="10"/>
    <w:qFormat/>
    <w:rsid w:val="00F10285"/>
    <w:pPr>
      <w:suppressAutoHyphens/>
      <w:contextualSpacing/>
      <w:jc w:val="center"/>
    </w:pPr>
    <w:rPr>
      <w:rFonts w:eastAsiaTheme="majorEastAsia"/>
      <w:b/>
      <w:bCs/>
      <w:caps/>
      <w:sz w:val="28"/>
      <w:szCs w:val="36"/>
    </w:rPr>
  </w:style>
  <w:style w:type="character" w:customStyle="1" w:styleId="TitleChar">
    <w:name w:val="Title Char"/>
    <w:basedOn w:val="DefaultParagraphFont"/>
    <w:link w:val="Title"/>
    <w:uiPriority w:val="10"/>
    <w:rsid w:val="00F10285"/>
    <w:rPr>
      <w:rFonts w:ascii="Arial" w:eastAsiaTheme="majorEastAsia" w:hAnsi="Arial" w:cs="Arial"/>
      <w:b/>
      <w:bCs/>
      <w:caps/>
      <w:sz w:val="28"/>
      <w:szCs w:val="36"/>
      <w:lang w:eastAsia="ar-SA"/>
    </w:rPr>
  </w:style>
  <w:style w:type="paragraph" w:customStyle="1" w:styleId="Subtitlesmall">
    <w:name w:val="Subtitle small"/>
    <w:basedOn w:val="Subtitle"/>
    <w:uiPriority w:val="11"/>
    <w:qFormat/>
    <w:rsid w:val="00FB4DEC"/>
    <w:pPr>
      <w:spacing w:after="120"/>
      <w:contextualSpacing/>
    </w:pPr>
    <w:rPr>
      <w:sz w:val="24"/>
    </w:rPr>
  </w:style>
  <w:style w:type="paragraph" w:customStyle="1" w:styleId="TitleCAPS">
    <w:name w:val="Title CAPS"/>
    <w:basedOn w:val="Title"/>
    <w:uiPriority w:val="10"/>
    <w:qFormat/>
    <w:rsid w:val="00FB4DEC"/>
    <w:rPr>
      <w:caps w:val="0"/>
    </w:rPr>
  </w:style>
  <w:style w:type="paragraph" w:customStyle="1" w:styleId="SubtitleLight">
    <w:name w:val="Subtitle Light"/>
    <w:basedOn w:val="Subtitle"/>
    <w:uiPriority w:val="11"/>
    <w:qFormat/>
    <w:rsid w:val="005F1A88"/>
    <w:pPr>
      <w:spacing w:after="120"/>
    </w:pPr>
    <w:rPr>
      <w:b w:val="0"/>
      <w:sz w:val="24"/>
    </w:rPr>
  </w:style>
  <w:style w:type="character" w:customStyle="1" w:styleId="Heading1Char">
    <w:name w:val="Heading 1 Char"/>
    <w:basedOn w:val="DefaultParagraphFont"/>
    <w:link w:val="Heading1"/>
    <w:uiPriority w:val="9"/>
    <w:rsid w:val="000C74F5"/>
    <w:rPr>
      <w:rFonts w:eastAsiaTheme="majorEastAsia" w:cstheme="majorBidi"/>
      <w:b/>
      <w:szCs w:val="32"/>
    </w:rPr>
  </w:style>
  <w:style w:type="character" w:customStyle="1" w:styleId="Heading2Char">
    <w:name w:val="Heading 2 Char"/>
    <w:basedOn w:val="DefaultParagraphFont"/>
    <w:link w:val="Heading2"/>
    <w:uiPriority w:val="9"/>
    <w:rsid w:val="00A22CD0"/>
    <w:rPr>
      <w:rFonts w:eastAsiaTheme="majorEastAsia" w:cstheme="majorBidi"/>
      <w:szCs w:val="26"/>
      <w:u w:val="single"/>
    </w:rPr>
  </w:style>
  <w:style w:type="table" w:styleId="TableGrid">
    <w:name w:val="Table Grid"/>
    <w:basedOn w:val="TableNormal"/>
    <w:uiPriority w:val="39"/>
    <w:rsid w:val="005F1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F1A88"/>
    <w:rPr>
      <w:i/>
      <w:iCs/>
      <w:color w:val="7F7F7F" w:themeColor="text1" w:themeTint="80"/>
    </w:rPr>
  </w:style>
  <w:style w:type="character" w:styleId="IntenseEmphasis">
    <w:name w:val="Intense Emphasis"/>
    <w:basedOn w:val="DefaultParagraphFont"/>
    <w:uiPriority w:val="21"/>
    <w:qFormat/>
    <w:rsid w:val="005F1A88"/>
    <w:rPr>
      <w:i/>
      <w:iCs/>
      <w:caps w:val="0"/>
      <w:smallCaps w:val="0"/>
      <w:strike w:val="0"/>
      <w:dstrike w:val="0"/>
      <w:vanish w:val="0"/>
      <w:color w:val="auto"/>
      <w:kern w:val="0"/>
      <w:u w:val="single"/>
      <w:vertAlign w:val="baseline"/>
      <w14:cntxtAlts w14:val="0"/>
    </w:rPr>
  </w:style>
  <w:style w:type="character" w:styleId="Strong">
    <w:name w:val="Strong"/>
    <w:basedOn w:val="DefaultParagraphFont"/>
    <w:uiPriority w:val="22"/>
    <w:qFormat/>
    <w:rsid w:val="005F1A88"/>
    <w:rPr>
      <w:b/>
      <w:bCs/>
    </w:rPr>
  </w:style>
  <w:style w:type="character" w:styleId="BookTitle">
    <w:name w:val="Book Title"/>
    <w:basedOn w:val="DefaultParagraphFont"/>
    <w:uiPriority w:val="33"/>
    <w:rsid w:val="005F1A88"/>
    <w:rPr>
      <w:b/>
      <w:bCs/>
      <w:i/>
      <w:iCs/>
      <w:spacing w:val="5"/>
    </w:rPr>
  </w:style>
  <w:style w:type="paragraph" w:styleId="IntenseQuote">
    <w:name w:val="Intense Quote"/>
    <w:basedOn w:val="Normal"/>
    <w:next w:val="Normal"/>
    <w:link w:val="IntenseQuoteChar"/>
    <w:uiPriority w:val="30"/>
    <w:qFormat/>
    <w:rsid w:val="005F1A88"/>
    <w:pPr>
      <w:pBdr>
        <w:top w:val="single" w:sz="4" w:space="10" w:color="auto"/>
        <w:bottom w:val="single" w:sz="4" w:space="10" w:color="auto"/>
      </w:pBdr>
      <w:spacing w:before="360" w:after="360"/>
      <w:ind w:left="851" w:right="851"/>
      <w:jc w:val="center"/>
    </w:pPr>
    <w:rPr>
      <w:i/>
      <w:iCs/>
    </w:rPr>
  </w:style>
  <w:style w:type="character" w:customStyle="1" w:styleId="IntenseQuoteChar">
    <w:name w:val="Intense Quote Char"/>
    <w:basedOn w:val="DefaultParagraphFont"/>
    <w:link w:val="IntenseQuote"/>
    <w:uiPriority w:val="30"/>
    <w:rsid w:val="005F1A88"/>
    <w:rPr>
      <w:rFonts w:ascii="Arial" w:hAnsi="Arial" w:cs="Calibri"/>
      <w:i/>
      <w:iCs/>
    </w:rPr>
  </w:style>
  <w:style w:type="character" w:styleId="Emphasis">
    <w:name w:val="Emphasis"/>
    <w:basedOn w:val="DefaultParagraphFont"/>
    <w:uiPriority w:val="20"/>
    <w:qFormat/>
    <w:rsid w:val="005F1A88"/>
    <w:rPr>
      <w:i/>
      <w:iCs/>
    </w:rPr>
  </w:style>
  <w:style w:type="paragraph" w:styleId="NoSpacing">
    <w:name w:val="No Spacing"/>
    <w:uiPriority w:val="1"/>
    <w:qFormat/>
    <w:rsid w:val="005F1A88"/>
    <w:rPr>
      <w:rFonts w:cs="Calibri"/>
    </w:rPr>
  </w:style>
  <w:style w:type="paragraph" w:styleId="ListParagraph">
    <w:name w:val="List Paragraph"/>
    <w:basedOn w:val="Normal"/>
    <w:uiPriority w:val="34"/>
    <w:qFormat/>
    <w:rsid w:val="005F1A88"/>
    <w:pPr>
      <w:ind w:left="567"/>
      <w:contextualSpacing/>
    </w:pPr>
  </w:style>
  <w:style w:type="paragraph" w:styleId="Quote">
    <w:name w:val="Quote"/>
    <w:basedOn w:val="Normal"/>
    <w:next w:val="Normal"/>
    <w:link w:val="QuoteChar"/>
    <w:uiPriority w:val="29"/>
    <w:qFormat/>
    <w:rsid w:val="005F1A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1A88"/>
    <w:rPr>
      <w:rFonts w:ascii="Arial" w:hAnsi="Arial" w:cs="Calibri"/>
      <w:i/>
      <w:iCs/>
      <w:color w:val="404040" w:themeColor="text1" w:themeTint="BF"/>
    </w:rPr>
  </w:style>
  <w:style w:type="character" w:styleId="SubtleReference">
    <w:name w:val="Subtle Reference"/>
    <w:basedOn w:val="DefaultParagraphFont"/>
    <w:uiPriority w:val="31"/>
    <w:qFormat/>
    <w:rsid w:val="005F1A88"/>
    <w:rPr>
      <w:smallCaps/>
      <w:color w:val="5A5A5A" w:themeColor="text1" w:themeTint="A5"/>
    </w:rPr>
  </w:style>
  <w:style w:type="character" w:styleId="IntenseReference">
    <w:name w:val="Intense Reference"/>
    <w:basedOn w:val="DefaultParagraphFont"/>
    <w:uiPriority w:val="32"/>
    <w:qFormat/>
    <w:rsid w:val="005F1A88"/>
    <w:rPr>
      <w:b/>
      <w:bCs/>
      <w:smallCaps/>
      <w:color w:val="4472C4" w:themeColor="accent1"/>
      <w:spacing w:val="5"/>
    </w:rPr>
  </w:style>
  <w:style w:type="paragraph" w:customStyle="1" w:styleId="EBList1">
    <w:name w:val="EB List 1"/>
    <w:basedOn w:val="Normal"/>
    <w:next w:val="EBText1"/>
    <w:qFormat/>
    <w:rsid w:val="00BB2F96"/>
    <w:pPr>
      <w:numPr>
        <w:numId w:val="1"/>
      </w:numPr>
      <w:spacing w:after="240"/>
    </w:pPr>
    <w:rPr>
      <w:b/>
    </w:rPr>
  </w:style>
  <w:style w:type="character" w:customStyle="1" w:styleId="Heading3Char">
    <w:name w:val="Heading 3 Char"/>
    <w:basedOn w:val="DefaultParagraphFont"/>
    <w:link w:val="Heading3"/>
    <w:uiPriority w:val="9"/>
    <w:rsid w:val="00185917"/>
    <w:rPr>
      <w:rFonts w:ascii="Arial" w:eastAsiaTheme="majorEastAsia" w:hAnsi="Arial" w:cstheme="majorBidi"/>
      <w:sz w:val="28"/>
      <w:szCs w:val="24"/>
      <w:lang w:eastAsia="ar-SA"/>
    </w:rPr>
  </w:style>
  <w:style w:type="paragraph" w:customStyle="1" w:styleId="EBList2">
    <w:name w:val="EB List 2"/>
    <w:basedOn w:val="Normal"/>
    <w:qFormat/>
    <w:rsid w:val="00F75A6C"/>
    <w:pPr>
      <w:numPr>
        <w:ilvl w:val="1"/>
        <w:numId w:val="1"/>
      </w:numPr>
      <w:spacing w:after="240"/>
    </w:pPr>
  </w:style>
  <w:style w:type="paragraph" w:customStyle="1" w:styleId="Default">
    <w:name w:val="Default"/>
    <w:rsid w:val="000C74F5"/>
    <w:pPr>
      <w:autoSpaceDE w:val="0"/>
      <w:autoSpaceDN w:val="0"/>
      <w:adjustRightInd w:val="0"/>
    </w:pPr>
    <w:rPr>
      <w:rFonts w:cs="Arial"/>
      <w:color w:val="000000"/>
      <w:lang w:eastAsia="en-GB"/>
    </w:rPr>
  </w:style>
  <w:style w:type="paragraph" w:customStyle="1" w:styleId="EBText2">
    <w:name w:val="EB Text 2"/>
    <w:basedOn w:val="Normal"/>
    <w:qFormat/>
    <w:rsid w:val="0065536A"/>
    <w:pPr>
      <w:ind w:left="567"/>
    </w:pPr>
  </w:style>
  <w:style w:type="paragraph" w:customStyle="1" w:styleId="EBText1">
    <w:name w:val="EB Text 1"/>
    <w:basedOn w:val="Normal"/>
    <w:qFormat/>
    <w:rsid w:val="00FC1054"/>
    <w:pPr>
      <w:ind w:left="567"/>
    </w:pPr>
  </w:style>
  <w:style w:type="paragraph" w:styleId="Header">
    <w:name w:val="header"/>
    <w:basedOn w:val="Normal"/>
    <w:link w:val="HeaderChar"/>
    <w:unhideWhenUsed/>
    <w:rsid w:val="00647823"/>
    <w:pPr>
      <w:tabs>
        <w:tab w:val="center" w:pos="4513"/>
        <w:tab w:val="right" w:pos="9026"/>
      </w:tabs>
    </w:pPr>
  </w:style>
  <w:style w:type="character" w:customStyle="1" w:styleId="HeaderChar">
    <w:name w:val="Header Char"/>
    <w:basedOn w:val="DefaultParagraphFont"/>
    <w:link w:val="Header"/>
    <w:uiPriority w:val="99"/>
    <w:rsid w:val="00647823"/>
    <w:rPr>
      <w:rFonts w:ascii="Arial" w:hAnsi="Arial" w:cs="Arial"/>
      <w:sz w:val="24"/>
      <w:lang w:eastAsia="ar-SA"/>
    </w:rPr>
  </w:style>
  <w:style w:type="paragraph" w:styleId="Footer">
    <w:name w:val="footer"/>
    <w:basedOn w:val="Normal"/>
    <w:link w:val="FooterChar"/>
    <w:uiPriority w:val="99"/>
    <w:unhideWhenUsed/>
    <w:rsid w:val="00647823"/>
    <w:pPr>
      <w:tabs>
        <w:tab w:val="center" w:pos="4513"/>
        <w:tab w:val="right" w:pos="9026"/>
      </w:tabs>
    </w:pPr>
  </w:style>
  <w:style w:type="character" w:customStyle="1" w:styleId="FooterChar">
    <w:name w:val="Footer Char"/>
    <w:basedOn w:val="DefaultParagraphFont"/>
    <w:link w:val="Footer"/>
    <w:uiPriority w:val="99"/>
    <w:rsid w:val="00647823"/>
    <w:rPr>
      <w:rFonts w:ascii="Arial" w:hAnsi="Arial" w:cs="Arial"/>
      <w:sz w:val="24"/>
      <w:lang w:eastAsia="ar-SA"/>
    </w:rPr>
  </w:style>
  <w:style w:type="character" w:styleId="Hyperlink">
    <w:name w:val="Hyperlink"/>
    <w:basedOn w:val="DefaultParagraphFont"/>
    <w:uiPriority w:val="99"/>
    <w:unhideWhenUsed/>
    <w:rsid w:val="00F10285"/>
    <w:rPr>
      <w:color w:val="0563C1" w:themeColor="hyperlink"/>
      <w:u w:val="single"/>
    </w:rPr>
  </w:style>
  <w:style w:type="paragraph" w:styleId="BodyText">
    <w:name w:val="Body Text"/>
    <w:basedOn w:val="Normal"/>
    <w:link w:val="BodyTextChar"/>
    <w:uiPriority w:val="99"/>
    <w:unhideWhenUsed/>
    <w:rsid w:val="000C74F5"/>
  </w:style>
  <w:style w:type="character" w:customStyle="1" w:styleId="BodyTextChar">
    <w:name w:val="Body Text Char"/>
    <w:basedOn w:val="DefaultParagraphFont"/>
    <w:link w:val="BodyText"/>
    <w:uiPriority w:val="99"/>
    <w:rsid w:val="000C74F5"/>
    <w:rPr>
      <w:rFonts w:eastAsiaTheme="minorHAnsi"/>
      <w:szCs w:val="22"/>
    </w:rPr>
  </w:style>
  <w:style w:type="paragraph" w:customStyle="1" w:styleId="EBList3">
    <w:name w:val="EB List 3"/>
    <w:basedOn w:val="EBList2"/>
    <w:qFormat/>
    <w:rsid w:val="00F10285"/>
    <w:pPr>
      <w:numPr>
        <w:ilvl w:val="2"/>
      </w:numPr>
    </w:pPr>
  </w:style>
  <w:style w:type="paragraph" w:customStyle="1" w:styleId="EBNumberPara">
    <w:name w:val="EB Number Para"/>
    <w:basedOn w:val="Default"/>
    <w:qFormat/>
    <w:rsid w:val="00441985"/>
    <w:pPr>
      <w:numPr>
        <w:ilvl w:val="3"/>
        <w:numId w:val="1"/>
      </w:numPr>
      <w:spacing w:after="240"/>
    </w:pPr>
  </w:style>
  <w:style w:type="character" w:customStyle="1" w:styleId="Heading4Char">
    <w:name w:val="Heading 4 Char"/>
    <w:basedOn w:val="DefaultParagraphFont"/>
    <w:link w:val="Heading4"/>
    <w:uiPriority w:val="9"/>
    <w:rsid w:val="00441985"/>
    <w:rPr>
      <w:rFonts w:asciiTheme="majorHAnsi" w:eastAsiaTheme="majorEastAsia" w:hAnsiTheme="majorHAnsi" w:cstheme="majorBidi"/>
      <w:i/>
      <w:iCs/>
      <w:color w:val="2F5496" w:themeColor="accent1" w:themeShade="BF"/>
      <w:sz w:val="24"/>
    </w:rPr>
  </w:style>
  <w:style w:type="paragraph" w:styleId="BlockText">
    <w:name w:val="Block Text"/>
    <w:basedOn w:val="Normal"/>
    <w:semiHidden/>
    <w:unhideWhenUsed/>
    <w:rsid w:val="0044198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customStyle="1" w:styleId="EBLista">
    <w:name w:val="EB List a"/>
    <w:basedOn w:val="Normal"/>
    <w:qFormat/>
    <w:rsid w:val="004747A9"/>
    <w:pPr>
      <w:numPr>
        <w:ilvl w:val="4"/>
        <w:numId w:val="1"/>
      </w:numPr>
      <w:spacing w:after="240"/>
    </w:pPr>
  </w:style>
  <w:style w:type="character" w:customStyle="1" w:styleId="Heading7Char">
    <w:name w:val="Heading 7 Char"/>
    <w:basedOn w:val="DefaultParagraphFont"/>
    <w:link w:val="Heading7"/>
    <w:uiPriority w:val="9"/>
    <w:semiHidden/>
    <w:rsid w:val="00F606B3"/>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uiPriority w:val="9"/>
    <w:semiHidden/>
    <w:rsid w:val="00F606B3"/>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F9172A"/>
    <w:rPr>
      <w:sz w:val="16"/>
      <w:szCs w:val="16"/>
    </w:rPr>
  </w:style>
  <w:style w:type="paragraph" w:styleId="CommentText">
    <w:name w:val="annotation text"/>
    <w:basedOn w:val="Normal"/>
    <w:link w:val="CommentTextChar"/>
    <w:uiPriority w:val="99"/>
    <w:unhideWhenUsed/>
    <w:rsid w:val="00F9172A"/>
    <w:rPr>
      <w:sz w:val="20"/>
      <w:szCs w:val="20"/>
    </w:rPr>
  </w:style>
  <w:style w:type="character" w:customStyle="1" w:styleId="CommentTextChar">
    <w:name w:val="Comment Text Char"/>
    <w:basedOn w:val="DefaultParagraphFont"/>
    <w:link w:val="CommentText"/>
    <w:uiPriority w:val="99"/>
    <w:rsid w:val="00F9172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9172A"/>
    <w:rPr>
      <w:b/>
      <w:bCs/>
    </w:rPr>
  </w:style>
  <w:style w:type="character" w:customStyle="1" w:styleId="CommentSubjectChar">
    <w:name w:val="Comment Subject Char"/>
    <w:basedOn w:val="CommentTextChar"/>
    <w:link w:val="CommentSubject"/>
    <w:uiPriority w:val="99"/>
    <w:semiHidden/>
    <w:rsid w:val="00F9172A"/>
    <w:rPr>
      <w:rFonts w:eastAsiaTheme="minorHAnsi"/>
      <w:b/>
      <w:bCs/>
      <w:sz w:val="20"/>
      <w:szCs w:val="20"/>
    </w:rPr>
  </w:style>
  <w:style w:type="paragraph" w:styleId="Revision">
    <w:name w:val="Revision"/>
    <w:hidden/>
    <w:uiPriority w:val="99"/>
    <w:semiHidden/>
    <w:rsid w:val="00460CC2"/>
    <w:rPr>
      <w:rFonts w:eastAsiaTheme="minorHAnsi"/>
      <w:szCs w:val="22"/>
    </w:rPr>
  </w:style>
  <w:style w:type="paragraph" w:styleId="TOCHeading">
    <w:name w:val="TOC Heading"/>
    <w:basedOn w:val="Heading1"/>
    <w:next w:val="Normal"/>
    <w:uiPriority w:val="39"/>
    <w:unhideWhenUsed/>
    <w:qFormat/>
    <w:rsid w:val="008B0802"/>
    <w:pPr>
      <w:spacing w:before="240" w:after="0" w:line="259" w:lineRule="auto"/>
      <w:jc w:val="left"/>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BC0DF1"/>
    <w:pPr>
      <w:spacing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C0DF1"/>
    <w:pPr>
      <w:spacing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C0DF1"/>
    <w:pPr>
      <w:spacing w:after="100" w:line="259" w:lineRule="auto"/>
      <w:ind w:left="440"/>
      <w:jc w:val="left"/>
    </w:pPr>
    <w:rPr>
      <w:rFonts w:asciiTheme="minorHAnsi" w:eastAsiaTheme="minorEastAsia" w:hAnsiTheme="minorHAnsi" w:cs="Times New Roman"/>
      <w:sz w:val="22"/>
      <w:lang w:val="en-US"/>
    </w:rPr>
  </w:style>
  <w:style w:type="character" w:styleId="UnresolvedMention">
    <w:name w:val="Unresolved Mention"/>
    <w:basedOn w:val="DefaultParagraphFont"/>
    <w:uiPriority w:val="99"/>
    <w:semiHidden/>
    <w:unhideWhenUsed/>
    <w:rsid w:val="00073593"/>
    <w:rPr>
      <w:color w:val="605E5C"/>
      <w:shd w:val="clear" w:color="auto" w:fill="E1DFDD"/>
    </w:rPr>
  </w:style>
  <w:style w:type="character" w:styleId="FollowedHyperlink">
    <w:name w:val="FollowedHyperlink"/>
    <w:basedOn w:val="DefaultParagraphFont"/>
    <w:uiPriority w:val="99"/>
    <w:semiHidden/>
    <w:unhideWhenUsed/>
    <w:rsid w:val="00073593"/>
    <w:rPr>
      <w:color w:val="954F72" w:themeColor="followedHyperlink"/>
      <w:u w:val="single"/>
    </w:rPr>
  </w:style>
  <w:style w:type="character" w:customStyle="1" w:styleId="cf01">
    <w:name w:val="cf01"/>
    <w:basedOn w:val="DefaultParagraphFont"/>
    <w:rsid w:val="00A53478"/>
    <w:rPr>
      <w:rFonts w:ascii="Segoe UI" w:hAnsi="Segoe UI" w:cs="Segoe UI" w:hint="default"/>
      <w:sz w:val="18"/>
      <w:szCs w:val="18"/>
    </w:rPr>
  </w:style>
  <w:style w:type="numbering" w:customStyle="1" w:styleId="CurrentList1">
    <w:name w:val="Current List1"/>
    <w:uiPriority w:val="99"/>
    <w:rsid w:val="00420F2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07395">
      <w:bodyDiv w:val="1"/>
      <w:marLeft w:val="0"/>
      <w:marRight w:val="0"/>
      <w:marTop w:val="0"/>
      <w:marBottom w:val="0"/>
      <w:divBdr>
        <w:top w:val="none" w:sz="0" w:space="0" w:color="auto"/>
        <w:left w:val="none" w:sz="0" w:space="0" w:color="auto"/>
        <w:bottom w:val="none" w:sz="0" w:space="0" w:color="auto"/>
        <w:right w:val="none" w:sz="0" w:space="0" w:color="auto"/>
      </w:divBdr>
      <w:divsChild>
        <w:div w:id="180172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boxing.org/clubs/complia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glandboxing.org/wp-content/uploads/2019/05/England-Boxing-Appendix-Code-of-Conduct.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courses@englandboxing.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urses@englandboxing.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rse@englandboxing.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ollings-Hands\OneDrive%20-%20ABAE\Documents\EB%20TutorAssesor%20Accreditation%20Program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63C185745514EB601FB84FFD9D4D7" ma:contentTypeVersion="6" ma:contentTypeDescription="Create a new document." ma:contentTypeScope="" ma:versionID="c78c0e374fa5c5e2f84161290d111325">
  <xsd:schema xmlns:xsd="http://www.w3.org/2001/XMLSchema" xmlns:xs="http://www.w3.org/2001/XMLSchema" xmlns:p="http://schemas.microsoft.com/office/2006/metadata/properties" xmlns:ns2="d2e80152-e79c-4aeb-85fb-b5d714829834" xmlns:ns3="b37971be-7b2c-4d33-9d84-3a37b88ce6c2" targetNamespace="http://schemas.microsoft.com/office/2006/metadata/properties" ma:root="true" ma:fieldsID="36c05203b87e7d07ada79ce9155f7e93" ns2:_="" ns3:_="">
    <xsd:import namespace="d2e80152-e79c-4aeb-85fb-b5d714829834"/>
    <xsd:import namespace="b37971be-7b2c-4d33-9d84-3a37b88ce6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80152-e79c-4aeb-85fb-b5d714829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971be-7b2c-4d33-9d84-3a37b88ce6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37971be-7b2c-4d33-9d84-3a37b88ce6c2">
      <UserInfo>
        <DisplayName>Paul Smith</DisplayName>
        <AccountId>58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AC1D1-E39E-4915-AA49-6AF2F0678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80152-e79c-4aeb-85fb-b5d714829834"/>
    <ds:schemaRef ds:uri="b37971be-7b2c-4d33-9d84-3a37b88c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57E8C-6E40-45F1-B033-22F80B4D6F39}">
  <ds:schemaRefs>
    <ds:schemaRef ds:uri="http://purl.org/dc/dcmitype/"/>
    <ds:schemaRef ds:uri="http://schemas.microsoft.com/office/infopath/2007/PartnerControls"/>
    <ds:schemaRef ds:uri="b37971be-7b2c-4d33-9d84-3a37b88ce6c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2e80152-e79c-4aeb-85fb-b5d714829834"/>
    <ds:schemaRef ds:uri="http://www.w3.org/XML/1998/namespace"/>
  </ds:schemaRefs>
</ds:datastoreItem>
</file>

<file path=customXml/itemProps3.xml><?xml version="1.0" encoding="utf-8"?>
<ds:datastoreItem xmlns:ds="http://schemas.openxmlformats.org/officeDocument/2006/customXml" ds:itemID="{1EECB5E3-3AF0-4486-9FEC-A38DE6829C21}">
  <ds:schemaRefs>
    <ds:schemaRef ds:uri="http://schemas.microsoft.com/sharepoint/v3/contenttype/forms"/>
  </ds:schemaRefs>
</ds:datastoreItem>
</file>

<file path=customXml/itemProps4.xml><?xml version="1.0" encoding="utf-8"?>
<ds:datastoreItem xmlns:ds="http://schemas.openxmlformats.org/officeDocument/2006/customXml" ds:itemID="{B57DCD1A-6164-42F6-BC30-0DF066BA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 TutorAssesor Accreditation Programme</Template>
  <TotalTime>1</TotalTime>
  <Pages>12</Pages>
  <Words>2319</Words>
  <Characters>13221</Characters>
  <Application>Microsoft Office Word</Application>
  <DocSecurity>4</DocSecurity>
  <Lines>110</Lines>
  <Paragraphs>31</Paragraphs>
  <ScaleCrop>false</ScaleCrop>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Avoen Perryman</dc:creator>
  <cp:keywords/>
  <dc:description/>
  <cp:lastModifiedBy>Natalie Davis</cp:lastModifiedBy>
  <cp:revision>2</cp:revision>
  <dcterms:created xsi:type="dcterms:W3CDTF">2023-05-10T16:51:00Z</dcterms:created>
  <dcterms:modified xsi:type="dcterms:W3CDTF">2023-05-10T16:51:00Z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0x01010069563C185745514EB601FB84FFD9D4D7</vt:lpwstr>
  </property>
</Properties>
</file>